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BE" w:rsidRPr="00E77693" w:rsidRDefault="00AD1ACC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776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2BE" w:rsidRPr="00E77693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</w:t>
      </w:r>
      <w:r w:rsidR="00F94049" w:rsidRPr="00E77693">
        <w:rPr>
          <w:rFonts w:ascii="Times New Roman" w:hAnsi="Times New Roman" w:cs="Times New Roman"/>
          <w:i/>
          <w:sz w:val="24"/>
          <w:szCs w:val="24"/>
          <w:lang w:val="ro-RO"/>
        </w:rPr>
        <w:t>6</w:t>
      </w:r>
      <w:r w:rsidR="000432BE" w:rsidRPr="00E7769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metodologie </w:t>
      </w:r>
    </w:p>
    <w:p w:rsidR="000432BE" w:rsidRPr="00E77693" w:rsidRDefault="000432BE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432BE" w:rsidRPr="00E77693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7693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</w:p>
    <w:p w:rsidR="000432BE" w:rsidRPr="00E77693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432BE" w:rsidRPr="00E77693" w:rsidRDefault="000432BE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7693">
        <w:rPr>
          <w:rFonts w:ascii="Times New Roman" w:hAnsi="Times New Roman" w:cs="Times New Roman"/>
          <w:sz w:val="24"/>
          <w:szCs w:val="24"/>
          <w:lang w:val="ro-RO"/>
        </w:rPr>
        <w:t xml:space="preserve">Subsemnatul(a), ..................................................................................................., născut(ă) la data de .......................... în localitatea ....................................................., judeţul/sectorul ..................................., domiciliat(ă) în localitatea </w:t>
      </w:r>
      <w:r w:rsidR="00F94049" w:rsidRPr="00E77693">
        <w:rPr>
          <w:rFonts w:ascii="Times New Roman" w:hAnsi="Times New Roman" w:cs="Times New Roman"/>
          <w:sz w:val="24"/>
          <w:szCs w:val="24"/>
          <w:lang w:val="ro-RO"/>
        </w:rPr>
        <w:t>……………..</w:t>
      </w:r>
      <w:r w:rsidRPr="00E7769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........................................, str. ...................................................... nr ...., bl ...., et ....., ap ...., judeţul/sectorul ........................................, legitimat(ă) cu B.I./C.I. ............ seria ............ nr ......................., </w:t>
      </w:r>
      <w:r w:rsidR="00F94049" w:rsidRPr="00E77693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326 din Codul penal cu privire la falsul în declaraţii, declar pe proprie răspundere că: 1. Nu mă aflu într-una din situaţiile de incompatibilitate prevăzute de art. 234 alin. (5) din legea nr. 1/2011 cu modificările şi completările ulterioare. 2. Nu am fost lipsit de dreptul de a ocupa o funcţie de conducere în învăţământ prin hotărâre judecătorească definitivă de condamnare penală şi nici nu am fost sancţionat disciplinar, conform art. 280 alin. (2) litera (d) din Legea nr. 1/2011, cu modificările şi completările ulterioare, printr-o decizie de sancţionare disciplinară, rămasă definitivă şi în vigoare, cu suspendarea dreptului de a mă înscrie la un concurs pentru ocuparea unei funcţii de conducere. </w:t>
      </w:r>
    </w:p>
    <w:p w:rsidR="000432BE" w:rsidRPr="00E77693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7693">
        <w:rPr>
          <w:rFonts w:ascii="Times New Roman" w:hAnsi="Times New Roman" w:cs="Times New Roman"/>
          <w:sz w:val="24"/>
          <w:szCs w:val="24"/>
          <w:lang w:val="ro-RO"/>
        </w:rPr>
        <w:t xml:space="preserve">Data ..................... </w:t>
      </w:r>
    </w:p>
    <w:p w:rsidR="002845AC" w:rsidRPr="00E77693" w:rsidRDefault="000432BE" w:rsidP="000432B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E77693">
        <w:rPr>
          <w:rFonts w:ascii="Times New Roman" w:hAnsi="Times New Roman" w:cs="Times New Roman"/>
          <w:sz w:val="24"/>
          <w:szCs w:val="24"/>
          <w:lang w:val="ro-RO"/>
        </w:rPr>
        <w:t>Semnătura ........................</w:t>
      </w:r>
    </w:p>
    <w:sectPr w:rsidR="002845AC" w:rsidRPr="00E77693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0432BE"/>
    <w:rsid w:val="002845AC"/>
    <w:rsid w:val="0062155E"/>
    <w:rsid w:val="009F0102"/>
    <w:rsid w:val="00AD1ACC"/>
    <w:rsid w:val="00BA215A"/>
    <w:rsid w:val="00BF08AB"/>
    <w:rsid w:val="00E77693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2156F-D8DF-49BD-9F83-B3243D2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RePack by Diakov</cp:lastModifiedBy>
  <cp:revision>12</cp:revision>
  <dcterms:created xsi:type="dcterms:W3CDTF">2021-09-14T05:19:00Z</dcterms:created>
  <dcterms:modified xsi:type="dcterms:W3CDTF">2021-09-14T10:05:00Z</dcterms:modified>
</cp:coreProperties>
</file>