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2AF" w:rsidRDefault="00BC02AF" w:rsidP="00BC02AF">
      <w:pPr>
        <w:rPr>
          <w:b/>
          <w:i/>
          <w:sz w:val="20"/>
          <w:szCs w:val="20"/>
          <w:lang w:val="en-US"/>
        </w:rPr>
      </w:pPr>
      <w:r>
        <w:rPr>
          <w:b/>
          <w:i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AVIZAT,</w:t>
      </w:r>
    </w:p>
    <w:p w:rsidR="00BC02AF" w:rsidRDefault="00BC02AF" w:rsidP="00BC02AF">
      <w:pPr>
        <w:jc w:val="right"/>
        <w:rPr>
          <w:b/>
          <w:i/>
          <w:sz w:val="20"/>
          <w:szCs w:val="20"/>
          <w:lang w:val="en-US"/>
        </w:rPr>
      </w:pPr>
      <w:r>
        <w:rPr>
          <w:b/>
          <w:i/>
          <w:sz w:val="20"/>
          <w:szCs w:val="20"/>
          <w:lang w:val="en-US"/>
        </w:rPr>
        <w:t>CJRAE DÂMBOVIȚA</w:t>
      </w:r>
    </w:p>
    <w:p w:rsidR="00BC02AF" w:rsidRDefault="00BC02AF" w:rsidP="00BC02AF">
      <w:pPr>
        <w:jc w:val="right"/>
        <w:rPr>
          <w:b/>
          <w:i/>
          <w:sz w:val="20"/>
          <w:szCs w:val="20"/>
          <w:lang w:val="en-US"/>
        </w:rPr>
      </w:pPr>
      <w:proofErr w:type="gramStart"/>
      <w:r>
        <w:rPr>
          <w:b/>
          <w:i/>
          <w:sz w:val="20"/>
          <w:szCs w:val="20"/>
          <w:lang w:val="en-US"/>
        </w:rPr>
        <w:t xml:space="preserve">Director, prof. </w:t>
      </w:r>
      <w:proofErr w:type="spellStart"/>
      <w:r>
        <w:rPr>
          <w:b/>
          <w:i/>
          <w:sz w:val="20"/>
          <w:szCs w:val="20"/>
          <w:lang w:val="en-US"/>
        </w:rPr>
        <w:t>psihoped</w:t>
      </w:r>
      <w:proofErr w:type="spellEnd"/>
      <w:r>
        <w:rPr>
          <w:b/>
          <w:i/>
          <w:sz w:val="20"/>
          <w:szCs w:val="20"/>
          <w:lang w:val="en-US"/>
        </w:rPr>
        <w:t>.</w:t>
      </w:r>
      <w:proofErr w:type="gramEnd"/>
      <w:r>
        <w:rPr>
          <w:b/>
          <w:i/>
          <w:sz w:val="20"/>
          <w:szCs w:val="20"/>
          <w:lang w:val="en-US"/>
        </w:rPr>
        <w:t xml:space="preserve"> Cristina MARIN</w:t>
      </w:r>
    </w:p>
    <w:p w:rsidR="00BC02AF" w:rsidRDefault="00BC02AF" w:rsidP="00BC02AF">
      <w:pPr>
        <w:jc w:val="right"/>
        <w:rPr>
          <w:b/>
          <w:i/>
          <w:sz w:val="20"/>
          <w:szCs w:val="20"/>
          <w:lang w:val="en-US"/>
        </w:rPr>
      </w:pPr>
      <w:r>
        <w:rPr>
          <w:b/>
          <w:i/>
          <w:sz w:val="20"/>
          <w:szCs w:val="20"/>
          <w:lang w:val="en-US"/>
        </w:rPr>
        <w:t>__________________________</w:t>
      </w:r>
    </w:p>
    <w:p w:rsidR="00BC02AF" w:rsidRDefault="00BC02AF" w:rsidP="00BC02AF">
      <w:pPr>
        <w:jc w:val="right"/>
        <w:rPr>
          <w:b/>
          <w:i/>
          <w:sz w:val="20"/>
          <w:szCs w:val="20"/>
          <w:lang w:val="en-US"/>
        </w:rPr>
      </w:pPr>
    </w:p>
    <w:p w:rsidR="00BC02AF" w:rsidRDefault="00BC02AF" w:rsidP="00BC02AF">
      <w:pPr>
        <w:jc w:val="right"/>
        <w:rPr>
          <w:b/>
          <w:i/>
          <w:sz w:val="20"/>
          <w:szCs w:val="20"/>
          <w:lang w:val="en-US"/>
        </w:rPr>
      </w:pPr>
      <w:r>
        <w:rPr>
          <w:b/>
          <w:i/>
          <w:sz w:val="20"/>
          <w:szCs w:val="20"/>
          <w:lang w:val="en-US"/>
        </w:rPr>
        <w:t xml:space="preserve">Prof. </w:t>
      </w:r>
      <w:proofErr w:type="spellStart"/>
      <w:proofErr w:type="gramStart"/>
      <w:r>
        <w:rPr>
          <w:b/>
          <w:i/>
          <w:sz w:val="20"/>
          <w:szCs w:val="20"/>
          <w:lang w:val="en-US"/>
        </w:rPr>
        <w:t>consilier</w:t>
      </w:r>
      <w:proofErr w:type="spellEnd"/>
      <w:proofErr w:type="gramEnd"/>
      <w:r>
        <w:rPr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b/>
          <w:i/>
          <w:sz w:val="20"/>
          <w:szCs w:val="20"/>
          <w:lang w:val="en-US"/>
        </w:rPr>
        <w:t>școlar</w:t>
      </w:r>
      <w:proofErr w:type="spellEnd"/>
      <w:r>
        <w:rPr>
          <w:b/>
          <w:i/>
          <w:sz w:val="20"/>
          <w:szCs w:val="20"/>
          <w:lang w:val="en-US"/>
        </w:rPr>
        <w:t xml:space="preserve">, </w:t>
      </w:r>
    </w:p>
    <w:p w:rsidR="00BC02AF" w:rsidRDefault="00BC02AF" w:rsidP="00BC02AF">
      <w:pPr>
        <w:jc w:val="right"/>
        <w:rPr>
          <w:b/>
          <w:i/>
          <w:sz w:val="20"/>
          <w:szCs w:val="20"/>
          <w:lang w:val="en-US"/>
        </w:rPr>
      </w:pPr>
      <w:r>
        <w:rPr>
          <w:b/>
          <w:i/>
          <w:sz w:val="20"/>
          <w:szCs w:val="20"/>
          <w:lang w:val="en-US"/>
        </w:rPr>
        <w:t>CĂPRARU ADINA</w:t>
      </w:r>
    </w:p>
    <w:p w:rsidR="00BC02AF" w:rsidRDefault="00BC02AF" w:rsidP="00BC02AF">
      <w:pPr>
        <w:jc w:val="right"/>
        <w:rPr>
          <w:b/>
          <w:i/>
          <w:sz w:val="20"/>
          <w:szCs w:val="20"/>
          <w:lang w:val="en-US"/>
        </w:rPr>
      </w:pPr>
      <w:r>
        <w:rPr>
          <w:b/>
          <w:i/>
          <w:sz w:val="20"/>
          <w:szCs w:val="20"/>
          <w:lang w:val="en-US"/>
        </w:rPr>
        <w:t>__________________________</w:t>
      </w:r>
    </w:p>
    <w:p w:rsidR="00BC02AF" w:rsidRDefault="00BC02AF" w:rsidP="00BC02AF">
      <w:pPr>
        <w:jc w:val="right"/>
        <w:rPr>
          <w:b/>
          <w:i/>
          <w:sz w:val="20"/>
          <w:szCs w:val="20"/>
          <w:lang w:val="en-US"/>
        </w:rPr>
      </w:pPr>
    </w:p>
    <w:p w:rsidR="00BC02AF" w:rsidRDefault="00BC02AF" w:rsidP="00BC02AF">
      <w:pPr>
        <w:jc w:val="right"/>
        <w:rPr>
          <w:b/>
          <w:sz w:val="20"/>
          <w:szCs w:val="20"/>
          <w:lang w:val="en-US"/>
        </w:rPr>
      </w:pPr>
    </w:p>
    <w:p w:rsidR="00BC02AF" w:rsidRDefault="00BC02AF" w:rsidP="00BC02AF">
      <w:pPr>
        <w:rPr>
          <w:b/>
          <w:sz w:val="22"/>
          <w:szCs w:val="22"/>
          <w:lang w:val="en-US"/>
        </w:rPr>
      </w:pPr>
    </w:p>
    <w:p w:rsidR="00BC02AF" w:rsidRPr="00135E5E" w:rsidRDefault="00BC02AF" w:rsidP="00BC02AF">
      <w:pPr>
        <w:jc w:val="center"/>
        <w:rPr>
          <w:b/>
          <w:sz w:val="40"/>
          <w:szCs w:val="40"/>
          <w:lang w:val="en-US"/>
        </w:rPr>
      </w:pPr>
      <w:r w:rsidRPr="00135E5E">
        <w:rPr>
          <w:b/>
          <w:sz w:val="40"/>
          <w:szCs w:val="40"/>
          <w:lang w:val="en-US"/>
        </w:rPr>
        <w:t>PROGRAM DE INTERVENŢIE PERSONALIZAT (PIP)</w:t>
      </w:r>
    </w:p>
    <w:p w:rsidR="00135E5E" w:rsidRDefault="00135E5E" w:rsidP="00BC02AF">
      <w:pPr>
        <w:jc w:val="center"/>
        <w:rPr>
          <w:b/>
          <w:sz w:val="32"/>
          <w:szCs w:val="32"/>
          <w:lang w:val="en-US"/>
        </w:rPr>
      </w:pPr>
    </w:p>
    <w:p w:rsidR="00BC02AF" w:rsidRDefault="00BC02AF" w:rsidP="00BC02AF">
      <w:pPr>
        <w:rPr>
          <w:b/>
        </w:rPr>
      </w:pPr>
    </w:p>
    <w:p w:rsidR="00BC02AF" w:rsidRPr="00135E5E" w:rsidRDefault="00BC02AF" w:rsidP="00BC02AF">
      <w:pPr>
        <w:spacing w:before="120"/>
        <w:jc w:val="both"/>
        <w:rPr>
          <w:b/>
          <w:sz w:val="28"/>
          <w:szCs w:val="28"/>
        </w:rPr>
      </w:pPr>
      <w:r w:rsidRPr="00135E5E">
        <w:rPr>
          <w:b/>
          <w:sz w:val="28"/>
          <w:szCs w:val="28"/>
        </w:rPr>
        <w:t>Numele şi prenumele beneficiarului: SMI</w:t>
      </w:r>
    </w:p>
    <w:p w:rsidR="00BC02AF" w:rsidRPr="00135E5E" w:rsidRDefault="00BC02AF" w:rsidP="00BC02AF">
      <w:pPr>
        <w:spacing w:before="120"/>
        <w:jc w:val="both"/>
        <w:rPr>
          <w:b/>
          <w:sz w:val="28"/>
          <w:szCs w:val="28"/>
        </w:rPr>
      </w:pPr>
      <w:r w:rsidRPr="00135E5E">
        <w:rPr>
          <w:b/>
          <w:sz w:val="28"/>
          <w:szCs w:val="28"/>
        </w:rPr>
        <w:t>Data şi locul naşterii: 02.07.2013, Târgoviște</w:t>
      </w:r>
    </w:p>
    <w:p w:rsidR="00BC02AF" w:rsidRPr="00135E5E" w:rsidRDefault="00BC02AF" w:rsidP="00BC02AF">
      <w:pPr>
        <w:spacing w:before="120"/>
        <w:jc w:val="both"/>
        <w:rPr>
          <w:b/>
          <w:sz w:val="28"/>
          <w:szCs w:val="28"/>
        </w:rPr>
      </w:pPr>
      <w:r w:rsidRPr="00135E5E">
        <w:rPr>
          <w:b/>
          <w:sz w:val="28"/>
          <w:szCs w:val="28"/>
        </w:rPr>
        <w:t>Domiciliul: Com. Răzvad, Sat Valea Voievozilor, jud. Dâmbovița</w:t>
      </w:r>
    </w:p>
    <w:p w:rsidR="00BC02AF" w:rsidRPr="00135E5E" w:rsidRDefault="00BC02AF" w:rsidP="00BC02AF">
      <w:pPr>
        <w:spacing w:before="120"/>
        <w:jc w:val="both"/>
        <w:rPr>
          <w:b/>
          <w:sz w:val="28"/>
          <w:szCs w:val="28"/>
        </w:rPr>
      </w:pPr>
      <w:r w:rsidRPr="00135E5E">
        <w:rPr>
          <w:b/>
          <w:sz w:val="28"/>
          <w:szCs w:val="28"/>
        </w:rPr>
        <w:t>Şcoala / instituţia: Grădinița PP nr. 13, Târgoviște</w:t>
      </w:r>
    </w:p>
    <w:p w:rsidR="00BC02AF" w:rsidRPr="00135E5E" w:rsidRDefault="00BC02AF" w:rsidP="00BC02AF">
      <w:pPr>
        <w:spacing w:before="120"/>
        <w:jc w:val="both"/>
        <w:rPr>
          <w:b/>
          <w:sz w:val="28"/>
          <w:szCs w:val="28"/>
        </w:rPr>
      </w:pPr>
      <w:r w:rsidRPr="00135E5E">
        <w:rPr>
          <w:b/>
          <w:sz w:val="28"/>
          <w:szCs w:val="28"/>
        </w:rPr>
        <w:t>Grupa Mijlocie ,,A”</w:t>
      </w:r>
    </w:p>
    <w:p w:rsidR="00BC02AF" w:rsidRPr="00135E5E" w:rsidRDefault="00BC02AF" w:rsidP="00BC02AF">
      <w:pPr>
        <w:spacing w:before="120"/>
        <w:jc w:val="both"/>
        <w:rPr>
          <w:b/>
          <w:sz w:val="28"/>
          <w:szCs w:val="28"/>
        </w:rPr>
      </w:pPr>
      <w:r w:rsidRPr="00135E5E">
        <w:rPr>
          <w:b/>
          <w:sz w:val="28"/>
          <w:szCs w:val="28"/>
        </w:rPr>
        <w:t xml:space="preserve">Echipa de lucru: </w:t>
      </w:r>
    </w:p>
    <w:p w:rsidR="00BC02AF" w:rsidRPr="00135E5E" w:rsidRDefault="00BC02AF" w:rsidP="00BC02AF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135E5E">
        <w:rPr>
          <w:b/>
          <w:sz w:val="28"/>
          <w:szCs w:val="28"/>
        </w:rPr>
        <w:t xml:space="preserve">Prof. înv. preșcolar Hau Adriana, </w:t>
      </w:r>
    </w:p>
    <w:p w:rsidR="00BC02AF" w:rsidRPr="00135E5E" w:rsidRDefault="00BC02AF" w:rsidP="00BC02AF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135E5E">
        <w:rPr>
          <w:b/>
          <w:sz w:val="28"/>
          <w:szCs w:val="28"/>
        </w:rPr>
        <w:t>Prof. înv. preșcolar Ștefănescu Alina</w:t>
      </w:r>
    </w:p>
    <w:p w:rsidR="00BC02AF" w:rsidRPr="00135E5E" w:rsidRDefault="00BC02AF" w:rsidP="00BC02AF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135E5E">
        <w:rPr>
          <w:b/>
          <w:sz w:val="28"/>
          <w:szCs w:val="28"/>
        </w:rPr>
        <w:t>Prof. consilier Căpraru Adina</w:t>
      </w:r>
    </w:p>
    <w:p w:rsidR="00BC02AF" w:rsidRPr="00135E5E" w:rsidRDefault="00BC02AF" w:rsidP="00BC02AF">
      <w:pPr>
        <w:spacing w:before="120"/>
        <w:jc w:val="both"/>
        <w:rPr>
          <w:b/>
          <w:sz w:val="28"/>
          <w:szCs w:val="28"/>
        </w:rPr>
      </w:pPr>
      <w:r w:rsidRPr="00135E5E">
        <w:rPr>
          <w:b/>
          <w:sz w:val="28"/>
          <w:szCs w:val="28"/>
        </w:rPr>
        <w:t xml:space="preserve">Problemele cu care se confruntă copilul (rezultatele evaluării complexe):  </w:t>
      </w:r>
    </w:p>
    <w:p w:rsidR="00BC02AF" w:rsidRPr="00135E5E" w:rsidRDefault="00BC02AF" w:rsidP="00BC02AF">
      <w:pPr>
        <w:jc w:val="both"/>
        <w:rPr>
          <w:b/>
          <w:sz w:val="28"/>
          <w:szCs w:val="28"/>
        </w:rPr>
      </w:pPr>
      <w:r w:rsidRPr="00135E5E">
        <w:rPr>
          <w:b/>
          <w:sz w:val="28"/>
          <w:szCs w:val="28"/>
        </w:rPr>
        <w:t>1.TSA</w:t>
      </w:r>
    </w:p>
    <w:p w:rsidR="00BC02AF" w:rsidRPr="00135E5E" w:rsidRDefault="00BC02AF" w:rsidP="00BC02AF">
      <w:pPr>
        <w:jc w:val="both"/>
        <w:rPr>
          <w:b/>
          <w:sz w:val="28"/>
          <w:szCs w:val="28"/>
        </w:rPr>
      </w:pPr>
      <w:r w:rsidRPr="00135E5E">
        <w:rPr>
          <w:b/>
          <w:sz w:val="28"/>
          <w:szCs w:val="28"/>
        </w:rPr>
        <w:t>2.Tulburare hiperkinetică</w:t>
      </w:r>
    </w:p>
    <w:p w:rsidR="00BC02AF" w:rsidRDefault="00BC02AF" w:rsidP="00BC02AF">
      <w:pPr>
        <w:spacing w:before="120"/>
        <w:jc w:val="both"/>
        <w:rPr>
          <w:b/>
          <w:sz w:val="28"/>
          <w:szCs w:val="28"/>
        </w:rPr>
      </w:pPr>
      <w:r w:rsidRPr="00135E5E">
        <w:rPr>
          <w:b/>
          <w:sz w:val="28"/>
          <w:szCs w:val="28"/>
        </w:rPr>
        <w:t xml:space="preserve">Priorităţi pentru perioada ( se specifică intervalul de timp și anul școlar) : </w:t>
      </w:r>
    </w:p>
    <w:p w:rsidR="00135E5E" w:rsidRPr="00135E5E" w:rsidRDefault="00135E5E" w:rsidP="00BC02AF">
      <w:pPr>
        <w:spacing w:before="120"/>
        <w:jc w:val="both"/>
        <w:rPr>
          <w:b/>
          <w:sz w:val="28"/>
          <w:szCs w:val="28"/>
        </w:rPr>
      </w:pPr>
    </w:p>
    <w:p w:rsidR="00BC02AF" w:rsidRPr="00135E5E" w:rsidRDefault="00BC02AF" w:rsidP="00BC02AF">
      <w:pPr>
        <w:jc w:val="both"/>
        <w:rPr>
          <w:b/>
          <w:sz w:val="28"/>
          <w:szCs w:val="28"/>
        </w:rPr>
      </w:pPr>
      <w:r w:rsidRPr="00135E5E">
        <w:rPr>
          <w:b/>
          <w:sz w:val="28"/>
          <w:szCs w:val="28"/>
        </w:rPr>
        <w:t>Anul școlar 2017-2018, Semestrul I (octombrie-decembrie)</w:t>
      </w:r>
    </w:p>
    <w:p w:rsidR="002D2441" w:rsidRDefault="002D2441"/>
    <w:p w:rsidR="009C3D4C" w:rsidRDefault="009C3D4C"/>
    <w:p w:rsidR="009C3D4C" w:rsidRPr="009C3D4C" w:rsidRDefault="009C3D4C" w:rsidP="009C3D4C">
      <w:pPr>
        <w:rPr>
          <w:b/>
          <w:i/>
          <w:sz w:val="20"/>
          <w:szCs w:val="20"/>
          <w:lang w:val="en-US"/>
        </w:rPr>
      </w:pPr>
      <w:r w:rsidRPr="009C3D4C">
        <w:rPr>
          <w:i/>
          <w:sz w:val="22"/>
          <w:szCs w:val="22"/>
          <w:lang w:val="en-US"/>
        </w:rPr>
        <w:t>:</w:t>
      </w:r>
      <w:r w:rsidRPr="009C3D4C">
        <w:rPr>
          <w:b/>
          <w:i/>
          <w:sz w:val="20"/>
          <w:szCs w:val="20"/>
          <w:lang w:val="en-US"/>
        </w:rPr>
        <w:t xml:space="preserve"> </w:t>
      </w:r>
      <w:r w:rsidRPr="009C3D4C">
        <w:rPr>
          <w:b/>
          <w:i/>
          <w:sz w:val="20"/>
          <w:szCs w:val="20"/>
          <w:lang w:val="en-US"/>
        </w:rPr>
        <w:tab/>
      </w:r>
      <w:r w:rsidRPr="009C3D4C">
        <w:rPr>
          <w:b/>
          <w:i/>
          <w:sz w:val="20"/>
          <w:szCs w:val="20"/>
          <w:lang w:val="en-US"/>
        </w:rPr>
        <w:tab/>
      </w:r>
      <w:r w:rsidRPr="009C3D4C">
        <w:rPr>
          <w:b/>
          <w:i/>
          <w:sz w:val="20"/>
          <w:szCs w:val="20"/>
          <w:lang w:val="en-US"/>
        </w:rPr>
        <w:tab/>
      </w:r>
      <w:r w:rsidRPr="009C3D4C">
        <w:rPr>
          <w:b/>
          <w:i/>
          <w:sz w:val="20"/>
          <w:szCs w:val="20"/>
          <w:lang w:val="en-US"/>
        </w:rPr>
        <w:tab/>
      </w:r>
      <w:r w:rsidRPr="009C3D4C">
        <w:rPr>
          <w:b/>
          <w:i/>
          <w:sz w:val="20"/>
          <w:szCs w:val="20"/>
          <w:lang w:val="en-US"/>
        </w:rPr>
        <w:tab/>
      </w:r>
      <w:r w:rsidRPr="009C3D4C">
        <w:rPr>
          <w:b/>
          <w:i/>
          <w:sz w:val="20"/>
          <w:szCs w:val="20"/>
          <w:lang w:val="en-US"/>
        </w:rPr>
        <w:tab/>
      </w:r>
      <w:r w:rsidRPr="009C3D4C">
        <w:rPr>
          <w:b/>
          <w:i/>
          <w:sz w:val="20"/>
          <w:szCs w:val="20"/>
          <w:lang w:val="en-US"/>
        </w:rPr>
        <w:tab/>
      </w:r>
    </w:p>
    <w:p w:rsidR="009C3D4C" w:rsidRPr="009C3D4C" w:rsidRDefault="009C3D4C" w:rsidP="009C3D4C">
      <w:pPr>
        <w:jc w:val="both"/>
        <w:rPr>
          <w:b/>
        </w:rPr>
      </w:pPr>
    </w:p>
    <w:p w:rsidR="009C3D4C" w:rsidRPr="009C3D4C" w:rsidRDefault="009C3D4C" w:rsidP="009C3D4C">
      <w:pPr>
        <w:jc w:val="center"/>
        <w:rPr>
          <w:sz w:val="28"/>
          <w:szCs w:val="28"/>
        </w:rPr>
      </w:pPr>
      <w:r w:rsidRPr="009C3D4C">
        <w:rPr>
          <w:b/>
          <w:sz w:val="28"/>
          <w:szCs w:val="28"/>
        </w:rPr>
        <w:lastRenderedPageBreak/>
        <w:t>STRUCTURA PROGRAMULI DE INTERVENTIE PERSONALIZAT</w:t>
      </w:r>
    </w:p>
    <w:p w:rsidR="009C3D4C" w:rsidRPr="009C3D4C" w:rsidRDefault="009C3D4C" w:rsidP="009C3D4C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0"/>
        <w:gridCol w:w="1402"/>
        <w:gridCol w:w="1775"/>
        <w:gridCol w:w="1286"/>
        <w:gridCol w:w="1728"/>
        <w:gridCol w:w="1775"/>
      </w:tblGrid>
      <w:tr w:rsidR="009C3D4C" w:rsidRPr="009C3D4C" w:rsidTr="00F735DA">
        <w:trPr>
          <w:trHeight w:val="1142"/>
        </w:trPr>
        <w:tc>
          <w:tcPr>
            <w:tcW w:w="1658" w:type="dxa"/>
            <w:vAlign w:val="center"/>
          </w:tcPr>
          <w:p w:rsidR="009C3D4C" w:rsidRPr="009C3D4C" w:rsidRDefault="009C3D4C" w:rsidP="009C3D4C">
            <w:pPr>
              <w:jc w:val="center"/>
              <w:rPr>
                <w:b/>
              </w:rPr>
            </w:pPr>
            <w:r w:rsidRPr="009C3D4C">
              <w:rPr>
                <w:b/>
              </w:rPr>
              <w:t>Obiective</w:t>
            </w:r>
          </w:p>
        </w:tc>
        <w:tc>
          <w:tcPr>
            <w:tcW w:w="1540" w:type="dxa"/>
            <w:vAlign w:val="center"/>
          </w:tcPr>
          <w:p w:rsidR="009C3D4C" w:rsidRPr="009C3D4C" w:rsidRDefault="009C3D4C" w:rsidP="009C3D4C">
            <w:pPr>
              <w:jc w:val="center"/>
              <w:rPr>
                <w:b/>
              </w:rPr>
            </w:pPr>
            <w:r w:rsidRPr="009C3D4C">
              <w:rPr>
                <w:b/>
              </w:rPr>
              <w:t>Conţinuturi</w:t>
            </w:r>
          </w:p>
        </w:tc>
        <w:tc>
          <w:tcPr>
            <w:tcW w:w="1829" w:type="dxa"/>
            <w:vAlign w:val="center"/>
          </w:tcPr>
          <w:p w:rsidR="009C3D4C" w:rsidRPr="009C3D4C" w:rsidRDefault="009C3D4C" w:rsidP="009C3D4C">
            <w:pPr>
              <w:jc w:val="center"/>
              <w:rPr>
                <w:b/>
              </w:rPr>
            </w:pPr>
            <w:r w:rsidRPr="009C3D4C">
              <w:rPr>
                <w:b/>
              </w:rPr>
              <w:t>Metode şi mijloace de realizare</w:t>
            </w:r>
          </w:p>
        </w:tc>
        <w:tc>
          <w:tcPr>
            <w:tcW w:w="1323" w:type="dxa"/>
            <w:vAlign w:val="center"/>
          </w:tcPr>
          <w:p w:rsidR="009C3D4C" w:rsidRPr="009C3D4C" w:rsidRDefault="009C3D4C" w:rsidP="009C3D4C">
            <w:pPr>
              <w:jc w:val="center"/>
              <w:rPr>
                <w:b/>
              </w:rPr>
            </w:pPr>
            <w:r w:rsidRPr="009C3D4C">
              <w:rPr>
                <w:b/>
              </w:rPr>
              <w:t>Perioada de intervenţie</w:t>
            </w:r>
          </w:p>
        </w:tc>
        <w:tc>
          <w:tcPr>
            <w:tcW w:w="1674" w:type="dxa"/>
            <w:vAlign w:val="center"/>
          </w:tcPr>
          <w:p w:rsidR="009C3D4C" w:rsidRPr="009C3D4C" w:rsidRDefault="009C3D4C" w:rsidP="009C3D4C">
            <w:pPr>
              <w:jc w:val="center"/>
              <w:rPr>
                <w:b/>
              </w:rPr>
            </w:pPr>
            <w:r w:rsidRPr="009C3D4C">
              <w:rPr>
                <w:b/>
              </w:rPr>
              <w:t>Criterii minimale de apreciere a progreselor</w:t>
            </w:r>
          </w:p>
        </w:tc>
        <w:tc>
          <w:tcPr>
            <w:tcW w:w="1829" w:type="dxa"/>
            <w:vAlign w:val="center"/>
          </w:tcPr>
          <w:p w:rsidR="009C3D4C" w:rsidRPr="009C3D4C" w:rsidRDefault="009C3D4C" w:rsidP="009C3D4C">
            <w:pPr>
              <w:jc w:val="center"/>
              <w:rPr>
                <w:b/>
              </w:rPr>
            </w:pPr>
            <w:r w:rsidRPr="009C3D4C">
              <w:rPr>
                <w:b/>
              </w:rPr>
              <w:t>Metode şi instrumente de evaluare</w:t>
            </w:r>
          </w:p>
        </w:tc>
      </w:tr>
      <w:tr w:rsidR="009C3D4C" w:rsidRPr="009C3D4C" w:rsidTr="00F735DA">
        <w:trPr>
          <w:trHeight w:val="3941"/>
        </w:trPr>
        <w:tc>
          <w:tcPr>
            <w:tcW w:w="1658" w:type="dxa"/>
            <w:vAlign w:val="center"/>
          </w:tcPr>
          <w:p w:rsidR="009C3D4C" w:rsidRPr="009C3D4C" w:rsidRDefault="009C3D4C" w:rsidP="009C3D4C">
            <w:pPr>
              <w:rPr>
                <w:sz w:val="22"/>
                <w:szCs w:val="22"/>
              </w:rPr>
            </w:pPr>
            <w:r w:rsidRPr="009C3D4C">
              <w:rPr>
                <w:sz w:val="22"/>
                <w:szCs w:val="22"/>
              </w:rPr>
              <w:t>Să-și adapteze comportamentul propriu la cerințele grupului în care trăiește (grădinița</w:t>
            </w:r>
          </w:p>
          <w:p w:rsidR="009C3D4C" w:rsidRPr="009C3D4C" w:rsidRDefault="009C3D4C" w:rsidP="009C3D4C">
            <w:pPr>
              <w:rPr>
                <w:sz w:val="22"/>
                <w:szCs w:val="22"/>
              </w:rPr>
            </w:pPr>
          </w:p>
          <w:p w:rsidR="009C3D4C" w:rsidRPr="009C3D4C" w:rsidRDefault="009C3D4C" w:rsidP="009C3D4C">
            <w:pPr>
              <w:rPr>
                <w:sz w:val="22"/>
                <w:szCs w:val="22"/>
              </w:rPr>
            </w:pPr>
          </w:p>
          <w:p w:rsidR="009C3D4C" w:rsidRPr="009C3D4C" w:rsidRDefault="009C3D4C" w:rsidP="009C3D4C">
            <w:pPr>
              <w:rPr>
                <w:sz w:val="22"/>
                <w:szCs w:val="22"/>
              </w:rPr>
            </w:pPr>
          </w:p>
          <w:p w:rsidR="009C3D4C" w:rsidRPr="009C3D4C" w:rsidRDefault="009C3D4C" w:rsidP="009C3D4C">
            <w:pPr>
              <w:rPr>
                <w:sz w:val="22"/>
                <w:szCs w:val="22"/>
              </w:rPr>
            </w:pPr>
          </w:p>
          <w:p w:rsidR="009C3D4C" w:rsidRPr="009C3D4C" w:rsidRDefault="009C3D4C" w:rsidP="009C3D4C">
            <w:pPr>
              <w:rPr>
                <w:sz w:val="22"/>
                <w:szCs w:val="22"/>
              </w:rPr>
            </w:pPr>
          </w:p>
          <w:p w:rsidR="009C3D4C" w:rsidRPr="009C3D4C" w:rsidRDefault="009C3D4C" w:rsidP="009C3D4C">
            <w:pPr>
              <w:rPr>
                <w:sz w:val="22"/>
                <w:szCs w:val="22"/>
              </w:rPr>
            </w:pPr>
          </w:p>
          <w:p w:rsidR="009C3D4C" w:rsidRPr="009C3D4C" w:rsidRDefault="009C3D4C" w:rsidP="009C3D4C">
            <w:pPr>
              <w:rPr>
                <w:sz w:val="22"/>
                <w:szCs w:val="22"/>
              </w:rPr>
            </w:pPr>
          </w:p>
          <w:p w:rsidR="009C3D4C" w:rsidRPr="009C3D4C" w:rsidRDefault="009C3D4C" w:rsidP="009C3D4C">
            <w:pPr>
              <w:rPr>
                <w:sz w:val="22"/>
                <w:szCs w:val="22"/>
              </w:rPr>
            </w:pPr>
          </w:p>
          <w:p w:rsidR="009C3D4C" w:rsidRPr="009C3D4C" w:rsidRDefault="009C3D4C" w:rsidP="009C3D4C">
            <w:pPr>
              <w:rPr>
                <w:sz w:val="22"/>
                <w:szCs w:val="22"/>
              </w:rPr>
            </w:pPr>
          </w:p>
          <w:p w:rsidR="009C3D4C" w:rsidRPr="009C3D4C" w:rsidRDefault="009C3D4C" w:rsidP="009C3D4C">
            <w:pPr>
              <w:rPr>
                <w:sz w:val="22"/>
                <w:szCs w:val="22"/>
              </w:rPr>
            </w:pPr>
          </w:p>
          <w:p w:rsidR="009C3D4C" w:rsidRPr="009C3D4C" w:rsidRDefault="009C3D4C" w:rsidP="009C3D4C">
            <w:pPr>
              <w:rPr>
                <w:sz w:val="22"/>
                <w:szCs w:val="22"/>
              </w:rPr>
            </w:pPr>
          </w:p>
          <w:p w:rsidR="009C3D4C" w:rsidRPr="009C3D4C" w:rsidRDefault="009C3D4C" w:rsidP="009C3D4C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vAlign w:val="center"/>
          </w:tcPr>
          <w:p w:rsidR="009C3D4C" w:rsidRPr="009C3D4C" w:rsidRDefault="009C3D4C" w:rsidP="009C3D4C">
            <w:pPr>
              <w:jc w:val="both"/>
              <w:rPr>
                <w:sz w:val="22"/>
                <w:szCs w:val="22"/>
              </w:rPr>
            </w:pPr>
            <w:r w:rsidRPr="009C3D4C">
              <w:rPr>
                <w:sz w:val="22"/>
                <w:szCs w:val="22"/>
              </w:rPr>
              <w:t xml:space="preserve">„Grădinița, bine te-am regasit!” </w:t>
            </w:r>
          </w:p>
          <w:p w:rsidR="009C3D4C" w:rsidRPr="009C3D4C" w:rsidRDefault="009C3D4C" w:rsidP="009C3D4C">
            <w:pPr>
              <w:jc w:val="center"/>
              <w:rPr>
                <w:sz w:val="22"/>
                <w:szCs w:val="22"/>
              </w:rPr>
            </w:pPr>
          </w:p>
          <w:p w:rsidR="009C3D4C" w:rsidRPr="009C3D4C" w:rsidRDefault="009C3D4C" w:rsidP="009C3D4C">
            <w:pPr>
              <w:jc w:val="both"/>
              <w:rPr>
                <w:sz w:val="22"/>
                <w:szCs w:val="22"/>
              </w:rPr>
            </w:pPr>
            <w:r w:rsidRPr="009C3D4C">
              <w:rPr>
                <w:sz w:val="22"/>
                <w:szCs w:val="22"/>
              </w:rPr>
              <w:t>„Vreau sa fim prieteni!”</w:t>
            </w:r>
          </w:p>
          <w:p w:rsidR="009C3D4C" w:rsidRPr="009C3D4C" w:rsidRDefault="009C3D4C" w:rsidP="009C3D4C">
            <w:pPr>
              <w:jc w:val="both"/>
              <w:rPr>
                <w:sz w:val="22"/>
                <w:szCs w:val="22"/>
              </w:rPr>
            </w:pPr>
          </w:p>
          <w:p w:rsidR="009C3D4C" w:rsidRPr="009C3D4C" w:rsidRDefault="009C3D4C" w:rsidP="009C3D4C">
            <w:pPr>
              <w:jc w:val="both"/>
              <w:rPr>
                <w:sz w:val="22"/>
                <w:szCs w:val="22"/>
              </w:rPr>
            </w:pPr>
          </w:p>
          <w:p w:rsidR="009C3D4C" w:rsidRPr="009C3D4C" w:rsidRDefault="009C3D4C" w:rsidP="009C3D4C">
            <w:pPr>
              <w:jc w:val="both"/>
              <w:rPr>
                <w:sz w:val="22"/>
                <w:szCs w:val="22"/>
              </w:rPr>
            </w:pPr>
          </w:p>
          <w:p w:rsidR="009C3D4C" w:rsidRPr="009C3D4C" w:rsidRDefault="009C3D4C" w:rsidP="009C3D4C">
            <w:pPr>
              <w:jc w:val="both"/>
              <w:rPr>
                <w:sz w:val="22"/>
                <w:szCs w:val="22"/>
              </w:rPr>
            </w:pPr>
          </w:p>
          <w:p w:rsidR="009C3D4C" w:rsidRPr="009C3D4C" w:rsidRDefault="009C3D4C" w:rsidP="009C3D4C">
            <w:pPr>
              <w:jc w:val="both"/>
              <w:rPr>
                <w:sz w:val="22"/>
                <w:szCs w:val="22"/>
              </w:rPr>
            </w:pPr>
          </w:p>
          <w:p w:rsidR="009C3D4C" w:rsidRPr="009C3D4C" w:rsidRDefault="009C3D4C" w:rsidP="009C3D4C">
            <w:pPr>
              <w:jc w:val="both"/>
              <w:rPr>
                <w:sz w:val="22"/>
                <w:szCs w:val="22"/>
              </w:rPr>
            </w:pPr>
          </w:p>
          <w:p w:rsidR="009C3D4C" w:rsidRPr="009C3D4C" w:rsidRDefault="009C3D4C" w:rsidP="009C3D4C">
            <w:pPr>
              <w:jc w:val="both"/>
              <w:rPr>
                <w:sz w:val="22"/>
                <w:szCs w:val="22"/>
              </w:rPr>
            </w:pPr>
          </w:p>
          <w:p w:rsidR="009C3D4C" w:rsidRPr="009C3D4C" w:rsidRDefault="009C3D4C" w:rsidP="009C3D4C">
            <w:pPr>
              <w:jc w:val="both"/>
              <w:rPr>
                <w:sz w:val="22"/>
                <w:szCs w:val="22"/>
              </w:rPr>
            </w:pPr>
          </w:p>
          <w:p w:rsidR="009C3D4C" w:rsidRPr="009C3D4C" w:rsidRDefault="009C3D4C" w:rsidP="009C3D4C">
            <w:pPr>
              <w:jc w:val="both"/>
              <w:rPr>
                <w:sz w:val="22"/>
                <w:szCs w:val="22"/>
              </w:rPr>
            </w:pPr>
          </w:p>
          <w:p w:rsidR="009C3D4C" w:rsidRPr="009C3D4C" w:rsidRDefault="009C3D4C" w:rsidP="009C3D4C">
            <w:pPr>
              <w:jc w:val="both"/>
              <w:rPr>
                <w:sz w:val="22"/>
                <w:szCs w:val="22"/>
              </w:rPr>
            </w:pPr>
          </w:p>
          <w:p w:rsidR="009C3D4C" w:rsidRPr="009C3D4C" w:rsidRDefault="009C3D4C" w:rsidP="009C3D4C">
            <w:pPr>
              <w:jc w:val="both"/>
              <w:rPr>
                <w:sz w:val="22"/>
                <w:szCs w:val="22"/>
              </w:rPr>
            </w:pPr>
          </w:p>
          <w:p w:rsidR="009C3D4C" w:rsidRPr="009C3D4C" w:rsidRDefault="009C3D4C" w:rsidP="009C3D4C">
            <w:pPr>
              <w:jc w:val="both"/>
              <w:rPr>
                <w:sz w:val="22"/>
                <w:szCs w:val="22"/>
              </w:rPr>
            </w:pPr>
          </w:p>
          <w:p w:rsidR="009C3D4C" w:rsidRPr="009C3D4C" w:rsidRDefault="009C3D4C" w:rsidP="009C3D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9C3D4C" w:rsidRPr="009C3D4C" w:rsidRDefault="009C3D4C" w:rsidP="009C3D4C">
            <w:pPr>
              <w:jc w:val="center"/>
              <w:rPr>
                <w:sz w:val="22"/>
                <w:szCs w:val="22"/>
              </w:rPr>
            </w:pPr>
            <w:r w:rsidRPr="009C3D4C">
              <w:rPr>
                <w:sz w:val="22"/>
                <w:szCs w:val="22"/>
              </w:rPr>
              <w:t>Conversatia</w:t>
            </w:r>
          </w:p>
          <w:p w:rsidR="009C3D4C" w:rsidRPr="009C3D4C" w:rsidRDefault="009C3D4C" w:rsidP="009C3D4C">
            <w:pPr>
              <w:jc w:val="center"/>
              <w:rPr>
                <w:sz w:val="22"/>
                <w:szCs w:val="22"/>
              </w:rPr>
            </w:pPr>
          </w:p>
          <w:p w:rsidR="009C3D4C" w:rsidRPr="009C3D4C" w:rsidRDefault="009C3D4C" w:rsidP="009C3D4C">
            <w:pPr>
              <w:jc w:val="center"/>
              <w:rPr>
                <w:sz w:val="22"/>
                <w:szCs w:val="22"/>
              </w:rPr>
            </w:pPr>
          </w:p>
          <w:p w:rsidR="009C3D4C" w:rsidRPr="009C3D4C" w:rsidRDefault="009C3D4C" w:rsidP="009C3D4C">
            <w:pPr>
              <w:jc w:val="center"/>
              <w:rPr>
                <w:sz w:val="22"/>
                <w:szCs w:val="22"/>
              </w:rPr>
            </w:pPr>
          </w:p>
          <w:p w:rsidR="009C3D4C" w:rsidRPr="009C3D4C" w:rsidRDefault="009C3D4C" w:rsidP="009C3D4C">
            <w:pPr>
              <w:jc w:val="center"/>
              <w:rPr>
                <w:sz w:val="22"/>
                <w:szCs w:val="22"/>
              </w:rPr>
            </w:pPr>
            <w:r w:rsidRPr="009C3D4C">
              <w:rPr>
                <w:sz w:val="22"/>
                <w:szCs w:val="22"/>
              </w:rPr>
              <w:t>Explicația</w:t>
            </w:r>
          </w:p>
          <w:p w:rsidR="009C3D4C" w:rsidRPr="009C3D4C" w:rsidRDefault="009C3D4C" w:rsidP="009C3D4C">
            <w:pPr>
              <w:jc w:val="center"/>
              <w:rPr>
                <w:sz w:val="22"/>
                <w:szCs w:val="22"/>
              </w:rPr>
            </w:pPr>
          </w:p>
          <w:p w:rsidR="009C3D4C" w:rsidRPr="009C3D4C" w:rsidRDefault="009C3D4C" w:rsidP="009C3D4C">
            <w:pPr>
              <w:jc w:val="center"/>
              <w:rPr>
                <w:sz w:val="22"/>
                <w:szCs w:val="22"/>
              </w:rPr>
            </w:pPr>
            <w:r w:rsidRPr="009C3D4C">
              <w:rPr>
                <w:sz w:val="22"/>
                <w:szCs w:val="22"/>
              </w:rPr>
              <w:t>Jocul</w:t>
            </w:r>
          </w:p>
          <w:p w:rsidR="009C3D4C" w:rsidRPr="009C3D4C" w:rsidRDefault="009C3D4C" w:rsidP="009C3D4C">
            <w:pPr>
              <w:jc w:val="center"/>
              <w:rPr>
                <w:sz w:val="22"/>
                <w:szCs w:val="22"/>
              </w:rPr>
            </w:pPr>
          </w:p>
          <w:p w:rsidR="009C3D4C" w:rsidRPr="009C3D4C" w:rsidRDefault="009C3D4C" w:rsidP="009C3D4C">
            <w:pPr>
              <w:jc w:val="center"/>
              <w:rPr>
                <w:sz w:val="22"/>
                <w:szCs w:val="22"/>
              </w:rPr>
            </w:pPr>
          </w:p>
          <w:p w:rsidR="009C3D4C" w:rsidRPr="009C3D4C" w:rsidRDefault="009C3D4C" w:rsidP="009C3D4C">
            <w:pPr>
              <w:jc w:val="center"/>
              <w:rPr>
                <w:sz w:val="22"/>
                <w:szCs w:val="22"/>
              </w:rPr>
            </w:pPr>
          </w:p>
          <w:p w:rsidR="009C3D4C" w:rsidRPr="009C3D4C" w:rsidRDefault="009C3D4C" w:rsidP="009C3D4C">
            <w:pPr>
              <w:jc w:val="center"/>
              <w:rPr>
                <w:sz w:val="22"/>
                <w:szCs w:val="22"/>
              </w:rPr>
            </w:pPr>
          </w:p>
          <w:p w:rsidR="009C3D4C" w:rsidRPr="009C3D4C" w:rsidRDefault="009C3D4C" w:rsidP="009C3D4C">
            <w:pPr>
              <w:jc w:val="center"/>
              <w:rPr>
                <w:sz w:val="22"/>
                <w:szCs w:val="22"/>
              </w:rPr>
            </w:pPr>
          </w:p>
          <w:p w:rsidR="009C3D4C" w:rsidRPr="009C3D4C" w:rsidRDefault="009C3D4C" w:rsidP="009C3D4C">
            <w:pPr>
              <w:jc w:val="center"/>
              <w:rPr>
                <w:sz w:val="22"/>
                <w:szCs w:val="22"/>
              </w:rPr>
            </w:pPr>
          </w:p>
          <w:p w:rsidR="009C3D4C" w:rsidRPr="009C3D4C" w:rsidRDefault="009C3D4C" w:rsidP="009C3D4C">
            <w:pPr>
              <w:jc w:val="center"/>
              <w:rPr>
                <w:sz w:val="22"/>
                <w:szCs w:val="22"/>
              </w:rPr>
            </w:pPr>
          </w:p>
          <w:p w:rsidR="009C3D4C" w:rsidRPr="009C3D4C" w:rsidRDefault="009C3D4C" w:rsidP="009C3D4C">
            <w:pPr>
              <w:jc w:val="center"/>
              <w:rPr>
                <w:sz w:val="22"/>
                <w:szCs w:val="22"/>
              </w:rPr>
            </w:pPr>
          </w:p>
          <w:p w:rsidR="009C3D4C" w:rsidRPr="009C3D4C" w:rsidRDefault="009C3D4C" w:rsidP="009C3D4C">
            <w:pPr>
              <w:jc w:val="center"/>
              <w:rPr>
                <w:sz w:val="22"/>
                <w:szCs w:val="22"/>
              </w:rPr>
            </w:pPr>
          </w:p>
          <w:p w:rsidR="009C3D4C" w:rsidRPr="009C3D4C" w:rsidRDefault="009C3D4C" w:rsidP="009C3D4C">
            <w:pPr>
              <w:jc w:val="center"/>
              <w:rPr>
                <w:sz w:val="22"/>
                <w:szCs w:val="22"/>
              </w:rPr>
            </w:pPr>
          </w:p>
          <w:p w:rsidR="009C3D4C" w:rsidRPr="009C3D4C" w:rsidRDefault="009C3D4C" w:rsidP="009C3D4C">
            <w:pPr>
              <w:jc w:val="center"/>
              <w:rPr>
                <w:sz w:val="22"/>
                <w:szCs w:val="22"/>
              </w:rPr>
            </w:pPr>
          </w:p>
          <w:p w:rsidR="009C3D4C" w:rsidRPr="009C3D4C" w:rsidRDefault="009C3D4C" w:rsidP="009C3D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:rsidR="009C3D4C" w:rsidRPr="009C3D4C" w:rsidRDefault="009C3D4C" w:rsidP="009C3D4C">
            <w:pPr>
              <w:jc w:val="center"/>
              <w:rPr>
                <w:sz w:val="22"/>
                <w:szCs w:val="22"/>
              </w:rPr>
            </w:pPr>
            <w:r w:rsidRPr="009C3D4C">
              <w:rPr>
                <w:sz w:val="22"/>
                <w:szCs w:val="22"/>
              </w:rPr>
              <w:t>Octombrie</w:t>
            </w:r>
          </w:p>
          <w:p w:rsidR="009C3D4C" w:rsidRPr="009C3D4C" w:rsidRDefault="009C3D4C" w:rsidP="009C3D4C">
            <w:pPr>
              <w:jc w:val="center"/>
              <w:rPr>
                <w:sz w:val="22"/>
                <w:szCs w:val="22"/>
              </w:rPr>
            </w:pPr>
          </w:p>
          <w:p w:rsidR="009C3D4C" w:rsidRPr="009C3D4C" w:rsidRDefault="009C3D4C" w:rsidP="009C3D4C">
            <w:pPr>
              <w:jc w:val="center"/>
              <w:rPr>
                <w:sz w:val="22"/>
                <w:szCs w:val="22"/>
              </w:rPr>
            </w:pPr>
          </w:p>
          <w:p w:rsidR="009C3D4C" w:rsidRPr="009C3D4C" w:rsidRDefault="009C3D4C" w:rsidP="009C3D4C">
            <w:pPr>
              <w:jc w:val="center"/>
              <w:rPr>
                <w:sz w:val="22"/>
                <w:szCs w:val="22"/>
              </w:rPr>
            </w:pPr>
          </w:p>
          <w:p w:rsidR="009C3D4C" w:rsidRPr="009C3D4C" w:rsidRDefault="009C3D4C" w:rsidP="009C3D4C">
            <w:pPr>
              <w:jc w:val="center"/>
              <w:rPr>
                <w:sz w:val="22"/>
                <w:szCs w:val="22"/>
              </w:rPr>
            </w:pPr>
          </w:p>
          <w:p w:rsidR="009C3D4C" w:rsidRPr="009C3D4C" w:rsidRDefault="009C3D4C" w:rsidP="009C3D4C">
            <w:pPr>
              <w:jc w:val="center"/>
              <w:rPr>
                <w:sz w:val="22"/>
                <w:szCs w:val="22"/>
              </w:rPr>
            </w:pPr>
          </w:p>
          <w:p w:rsidR="009C3D4C" w:rsidRPr="009C3D4C" w:rsidRDefault="009C3D4C" w:rsidP="009C3D4C">
            <w:pPr>
              <w:jc w:val="center"/>
              <w:rPr>
                <w:sz w:val="22"/>
                <w:szCs w:val="22"/>
              </w:rPr>
            </w:pPr>
          </w:p>
          <w:p w:rsidR="009C3D4C" w:rsidRPr="009C3D4C" w:rsidRDefault="009C3D4C" w:rsidP="009C3D4C">
            <w:pPr>
              <w:jc w:val="center"/>
              <w:rPr>
                <w:sz w:val="22"/>
                <w:szCs w:val="22"/>
              </w:rPr>
            </w:pPr>
          </w:p>
          <w:p w:rsidR="009C3D4C" w:rsidRPr="009C3D4C" w:rsidRDefault="009C3D4C" w:rsidP="009C3D4C">
            <w:pPr>
              <w:jc w:val="center"/>
              <w:rPr>
                <w:sz w:val="22"/>
                <w:szCs w:val="22"/>
              </w:rPr>
            </w:pPr>
          </w:p>
          <w:p w:rsidR="009C3D4C" w:rsidRPr="009C3D4C" w:rsidRDefault="009C3D4C" w:rsidP="009C3D4C">
            <w:pPr>
              <w:jc w:val="center"/>
              <w:rPr>
                <w:sz w:val="22"/>
                <w:szCs w:val="22"/>
              </w:rPr>
            </w:pPr>
          </w:p>
          <w:p w:rsidR="009C3D4C" w:rsidRPr="009C3D4C" w:rsidRDefault="009C3D4C" w:rsidP="009C3D4C">
            <w:pPr>
              <w:jc w:val="center"/>
              <w:rPr>
                <w:sz w:val="22"/>
                <w:szCs w:val="22"/>
              </w:rPr>
            </w:pPr>
          </w:p>
          <w:p w:rsidR="009C3D4C" w:rsidRPr="009C3D4C" w:rsidRDefault="009C3D4C" w:rsidP="009C3D4C">
            <w:pPr>
              <w:jc w:val="center"/>
              <w:rPr>
                <w:sz w:val="22"/>
                <w:szCs w:val="22"/>
              </w:rPr>
            </w:pPr>
          </w:p>
          <w:p w:rsidR="009C3D4C" w:rsidRPr="009C3D4C" w:rsidRDefault="009C3D4C" w:rsidP="009C3D4C">
            <w:pPr>
              <w:jc w:val="center"/>
              <w:rPr>
                <w:sz w:val="22"/>
                <w:szCs w:val="22"/>
              </w:rPr>
            </w:pPr>
          </w:p>
          <w:p w:rsidR="009C3D4C" w:rsidRPr="009C3D4C" w:rsidRDefault="009C3D4C" w:rsidP="009C3D4C">
            <w:pPr>
              <w:jc w:val="center"/>
              <w:rPr>
                <w:sz w:val="22"/>
                <w:szCs w:val="22"/>
              </w:rPr>
            </w:pPr>
          </w:p>
          <w:p w:rsidR="009C3D4C" w:rsidRPr="009C3D4C" w:rsidRDefault="009C3D4C" w:rsidP="009C3D4C">
            <w:pPr>
              <w:jc w:val="center"/>
              <w:rPr>
                <w:sz w:val="22"/>
                <w:szCs w:val="22"/>
              </w:rPr>
            </w:pPr>
          </w:p>
          <w:p w:rsidR="009C3D4C" w:rsidRPr="009C3D4C" w:rsidRDefault="009C3D4C" w:rsidP="009C3D4C">
            <w:pPr>
              <w:jc w:val="center"/>
              <w:rPr>
                <w:sz w:val="22"/>
                <w:szCs w:val="22"/>
              </w:rPr>
            </w:pPr>
          </w:p>
          <w:p w:rsidR="009C3D4C" w:rsidRPr="009C3D4C" w:rsidRDefault="009C3D4C" w:rsidP="009C3D4C">
            <w:pPr>
              <w:jc w:val="center"/>
              <w:rPr>
                <w:sz w:val="22"/>
                <w:szCs w:val="22"/>
              </w:rPr>
            </w:pPr>
          </w:p>
          <w:p w:rsidR="009C3D4C" w:rsidRPr="009C3D4C" w:rsidRDefault="009C3D4C" w:rsidP="009C3D4C">
            <w:pPr>
              <w:jc w:val="center"/>
              <w:rPr>
                <w:sz w:val="22"/>
                <w:szCs w:val="22"/>
              </w:rPr>
            </w:pPr>
          </w:p>
          <w:p w:rsidR="009C3D4C" w:rsidRPr="009C3D4C" w:rsidRDefault="009C3D4C" w:rsidP="009C3D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9C3D4C" w:rsidRPr="009C3D4C" w:rsidRDefault="009C3D4C" w:rsidP="009C3D4C">
            <w:pPr>
              <w:rPr>
                <w:sz w:val="22"/>
                <w:szCs w:val="22"/>
              </w:rPr>
            </w:pPr>
            <w:r w:rsidRPr="009C3D4C">
              <w:rPr>
                <w:sz w:val="22"/>
                <w:szCs w:val="22"/>
              </w:rPr>
              <w:t>Să respecte normele de comportare în cadrul grupei:</w:t>
            </w:r>
          </w:p>
          <w:p w:rsidR="009C3D4C" w:rsidRPr="009C3D4C" w:rsidRDefault="009C3D4C" w:rsidP="009C3D4C">
            <w:pPr>
              <w:rPr>
                <w:sz w:val="22"/>
                <w:szCs w:val="22"/>
              </w:rPr>
            </w:pPr>
            <w:r w:rsidRPr="009C3D4C">
              <w:rPr>
                <w:sz w:val="22"/>
                <w:szCs w:val="22"/>
              </w:rPr>
              <w:t>- să stea pe scaun la măsuțe în cadrul activității;</w:t>
            </w:r>
          </w:p>
          <w:p w:rsidR="009C3D4C" w:rsidRPr="009C3D4C" w:rsidRDefault="009C3D4C" w:rsidP="009C3D4C">
            <w:pPr>
              <w:rPr>
                <w:sz w:val="22"/>
                <w:szCs w:val="22"/>
              </w:rPr>
            </w:pPr>
            <w:r w:rsidRPr="009C3D4C">
              <w:rPr>
                <w:sz w:val="22"/>
                <w:szCs w:val="22"/>
              </w:rPr>
              <w:t>- să se joace fără să-i deranjeze pe ceilalți</w:t>
            </w:r>
          </w:p>
          <w:p w:rsidR="009C3D4C" w:rsidRPr="009C3D4C" w:rsidRDefault="009C3D4C" w:rsidP="009C3D4C">
            <w:pPr>
              <w:rPr>
                <w:sz w:val="22"/>
                <w:szCs w:val="22"/>
              </w:rPr>
            </w:pPr>
            <w:r w:rsidRPr="009C3D4C">
              <w:rPr>
                <w:sz w:val="22"/>
                <w:szCs w:val="22"/>
              </w:rPr>
              <w:t>- sa imparta jucarii/materiale cu alti colegi</w:t>
            </w:r>
          </w:p>
        </w:tc>
        <w:tc>
          <w:tcPr>
            <w:tcW w:w="1829" w:type="dxa"/>
            <w:vAlign w:val="center"/>
          </w:tcPr>
          <w:p w:rsidR="009C3D4C" w:rsidRPr="009C3D4C" w:rsidRDefault="009C3D4C" w:rsidP="009C3D4C">
            <w:pPr>
              <w:jc w:val="center"/>
              <w:rPr>
                <w:sz w:val="22"/>
                <w:szCs w:val="22"/>
              </w:rPr>
            </w:pPr>
            <w:r w:rsidRPr="009C3D4C">
              <w:rPr>
                <w:sz w:val="22"/>
                <w:szCs w:val="22"/>
              </w:rPr>
              <w:t>Observarea directă</w:t>
            </w:r>
          </w:p>
          <w:p w:rsidR="009C3D4C" w:rsidRPr="009C3D4C" w:rsidRDefault="009C3D4C" w:rsidP="009C3D4C">
            <w:pPr>
              <w:jc w:val="center"/>
              <w:rPr>
                <w:sz w:val="22"/>
                <w:szCs w:val="22"/>
              </w:rPr>
            </w:pPr>
          </w:p>
          <w:p w:rsidR="009C3D4C" w:rsidRPr="009C3D4C" w:rsidRDefault="009C3D4C" w:rsidP="009C3D4C">
            <w:pPr>
              <w:jc w:val="center"/>
              <w:rPr>
                <w:sz w:val="22"/>
                <w:szCs w:val="22"/>
              </w:rPr>
            </w:pPr>
          </w:p>
          <w:p w:rsidR="009C3D4C" w:rsidRPr="009C3D4C" w:rsidRDefault="009C3D4C" w:rsidP="009C3D4C">
            <w:pPr>
              <w:jc w:val="center"/>
              <w:rPr>
                <w:sz w:val="22"/>
                <w:szCs w:val="22"/>
              </w:rPr>
            </w:pPr>
          </w:p>
          <w:p w:rsidR="009C3D4C" w:rsidRPr="009C3D4C" w:rsidRDefault="009C3D4C" w:rsidP="009C3D4C">
            <w:pPr>
              <w:jc w:val="center"/>
              <w:rPr>
                <w:sz w:val="22"/>
                <w:szCs w:val="22"/>
              </w:rPr>
            </w:pPr>
          </w:p>
          <w:p w:rsidR="009C3D4C" w:rsidRPr="009C3D4C" w:rsidRDefault="009C3D4C" w:rsidP="009C3D4C">
            <w:pPr>
              <w:jc w:val="center"/>
              <w:rPr>
                <w:sz w:val="22"/>
                <w:szCs w:val="22"/>
              </w:rPr>
            </w:pPr>
          </w:p>
          <w:p w:rsidR="009C3D4C" w:rsidRPr="009C3D4C" w:rsidRDefault="009C3D4C" w:rsidP="009C3D4C">
            <w:pPr>
              <w:rPr>
                <w:sz w:val="22"/>
                <w:szCs w:val="22"/>
              </w:rPr>
            </w:pPr>
          </w:p>
        </w:tc>
      </w:tr>
      <w:tr w:rsidR="009C3D4C" w:rsidRPr="009C3D4C" w:rsidTr="00F735DA">
        <w:trPr>
          <w:trHeight w:val="2133"/>
        </w:trPr>
        <w:tc>
          <w:tcPr>
            <w:tcW w:w="1658" w:type="dxa"/>
          </w:tcPr>
          <w:p w:rsidR="009C3D4C" w:rsidRPr="009C3D4C" w:rsidRDefault="009C3D4C" w:rsidP="009C3D4C">
            <w:pPr>
              <w:rPr>
                <w:sz w:val="22"/>
                <w:szCs w:val="22"/>
              </w:rPr>
            </w:pPr>
            <w:r w:rsidRPr="009C3D4C">
              <w:rPr>
                <w:sz w:val="22"/>
                <w:szCs w:val="22"/>
              </w:rPr>
              <w:t>Să trăiasca în relații cu cei din jur/ stări afective pozitive</w:t>
            </w:r>
          </w:p>
          <w:p w:rsidR="009C3D4C" w:rsidRPr="009C3D4C" w:rsidRDefault="009C3D4C" w:rsidP="009C3D4C">
            <w:pPr>
              <w:rPr>
                <w:sz w:val="22"/>
                <w:szCs w:val="22"/>
              </w:rPr>
            </w:pPr>
          </w:p>
          <w:p w:rsidR="009C3D4C" w:rsidRPr="009C3D4C" w:rsidRDefault="009C3D4C" w:rsidP="009C3D4C">
            <w:pPr>
              <w:rPr>
                <w:sz w:val="22"/>
                <w:szCs w:val="22"/>
              </w:rPr>
            </w:pPr>
          </w:p>
          <w:p w:rsidR="009C3D4C" w:rsidRPr="009C3D4C" w:rsidRDefault="009C3D4C" w:rsidP="009C3D4C">
            <w:pPr>
              <w:rPr>
                <w:sz w:val="22"/>
                <w:szCs w:val="22"/>
              </w:rPr>
            </w:pPr>
          </w:p>
          <w:p w:rsidR="009C3D4C" w:rsidRPr="009C3D4C" w:rsidRDefault="009C3D4C" w:rsidP="009C3D4C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</w:tcPr>
          <w:p w:rsidR="009C3D4C" w:rsidRPr="009C3D4C" w:rsidRDefault="009C3D4C" w:rsidP="009C3D4C">
            <w:pPr>
              <w:rPr>
                <w:sz w:val="22"/>
                <w:szCs w:val="22"/>
              </w:rPr>
            </w:pPr>
            <w:r w:rsidRPr="009C3D4C">
              <w:rPr>
                <w:sz w:val="22"/>
                <w:szCs w:val="22"/>
              </w:rPr>
              <w:t>„Hora legumelor”</w:t>
            </w:r>
          </w:p>
          <w:p w:rsidR="009C3D4C" w:rsidRPr="009C3D4C" w:rsidRDefault="009C3D4C" w:rsidP="009C3D4C">
            <w:pPr>
              <w:rPr>
                <w:sz w:val="22"/>
                <w:szCs w:val="22"/>
              </w:rPr>
            </w:pPr>
          </w:p>
          <w:p w:rsidR="009C3D4C" w:rsidRPr="009C3D4C" w:rsidRDefault="009C3D4C" w:rsidP="009C3D4C">
            <w:pPr>
              <w:rPr>
                <w:sz w:val="22"/>
                <w:szCs w:val="22"/>
              </w:rPr>
            </w:pPr>
          </w:p>
          <w:p w:rsidR="009C3D4C" w:rsidRPr="009C3D4C" w:rsidRDefault="009C3D4C" w:rsidP="009C3D4C">
            <w:pPr>
              <w:rPr>
                <w:sz w:val="22"/>
                <w:szCs w:val="22"/>
              </w:rPr>
            </w:pPr>
          </w:p>
          <w:p w:rsidR="009C3D4C" w:rsidRPr="009C3D4C" w:rsidRDefault="009C3D4C" w:rsidP="009C3D4C">
            <w:pPr>
              <w:rPr>
                <w:sz w:val="22"/>
                <w:szCs w:val="22"/>
              </w:rPr>
            </w:pPr>
          </w:p>
          <w:p w:rsidR="009C3D4C" w:rsidRPr="009C3D4C" w:rsidRDefault="009C3D4C" w:rsidP="009C3D4C">
            <w:pPr>
              <w:rPr>
                <w:sz w:val="22"/>
                <w:szCs w:val="22"/>
              </w:rPr>
            </w:pPr>
            <w:r w:rsidRPr="009C3D4C">
              <w:rPr>
                <w:sz w:val="22"/>
                <w:szCs w:val="22"/>
              </w:rPr>
              <w:t>„In padure”</w:t>
            </w:r>
          </w:p>
          <w:p w:rsidR="009C3D4C" w:rsidRPr="009C3D4C" w:rsidRDefault="009C3D4C" w:rsidP="009C3D4C">
            <w:pPr>
              <w:rPr>
                <w:sz w:val="22"/>
                <w:szCs w:val="22"/>
              </w:rPr>
            </w:pPr>
          </w:p>
          <w:p w:rsidR="009C3D4C" w:rsidRPr="009C3D4C" w:rsidRDefault="009C3D4C" w:rsidP="009C3D4C">
            <w:pPr>
              <w:rPr>
                <w:sz w:val="22"/>
                <w:szCs w:val="22"/>
              </w:rPr>
            </w:pPr>
          </w:p>
        </w:tc>
        <w:tc>
          <w:tcPr>
            <w:tcW w:w="1829" w:type="dxa"/>
          </w:tcPr>
          <w:p w:rsidR="009C3D4C" w:rsidRPr="009C3D4C" w:rsidRDefault="009C3D4C" w:rsidP="009C3D4C">
            <w:pPr>
              <w:rPr>
                <w:sz w:val="22"/>
                <w:szCs w:val="22"/>
              </w:rPr>
            </w:pPr>
            <w:r w:rsidRPr="009C3D4C">
              <w:rPr>
                <w:sz w:val="22"/>
                <w:szCs w:val="22"/>
              </w:rPr>
              <w:t>Indrumarea comportamentului</w:t>
            </w:r>
          </w:p>
          <w:p w:rsidR="009C3D4C" w:rsidRPr="009C3D4C" w:rsidRDefault="009C3D4C" w:rsidP="009C3D4C">
            <w:pPr>
              <w:rPr>
                <w:sz w:val="22"/>
                <w:szCs w:val="22"/>
              </w:rPr>
            </w:pPr>
          </w:p>
          <w:p w:rsidR="009C3D4C" w:rsidRPr="009C3D4C" w:rsidRDefault="009C3D4C" w:rsidP="009C3D4C">
            <w:pPr>
              <w:rPr>
                <w:sz w:val="22"/>
                <w:szCs w:val="22"/>
              </w:rPr>
            </w:pPr>
          </w:p>
          <w:p w:rsidR="009C3D4C" w:rsidRPr="009C3D4C" w:rsidRDefault="009C3D4C" w:rsidP="009C3D4C">
            <w:pPr>
              <w:rPr>
                <w:sz w:val="22"/>
                <w:szCs w:val="22"/>
              </w:rPr>
            </w:pPr>
          </w:p>
          <w:p w:rsidR="009C3D4C" w:rsidRPr="009C3D4C" w:rsidRDefault="009C3D4C" w:rsidP="009C3D4C">
            <w:pPr>
              <w:rPr>
                <w:sz w:val="22"/>
                <w:szCs w:val="22"/>
              </w:rPr>
            </w:pPr>
          </w:p>
          <w:p w:rsidR="009C3D4C" w:rsidRPr="009C3D4C" w:rsidRDefault="009C3D4C" w:rsidP="009C3D4C">
            <w:pPr>
              <w:rPr>
                <w:sz w:val="22"/>
                <w:szCs w:val="22"/>
              </w:rPr>
            </w:pPr>
            <w:r w:rsidRPr="009C3D4C">
              <w:rPr>
                <w:sz w:val="22"/>
                <w:szCs w:val="22"/>
              </w:rPr>
              <w:t>Jocuri de mișcare</w:t>
            </w:r>
          </w:p>
          <w:p w:rsidR="009C3D4C" w:rsidRPr="009C3D4C" w:rsidRDefault="009C3D4C" w:rsidP="009C3D4C">
            <w:pPr>
              <w:rPr>
                <w:sz w:val="22"/>
                <w:szCs w:val="22"/>
              </w:rPr>
            </w:pPr>
          </w:p>
          <w:p w:rsidR="009C3D4C" w:rsidRPr="009C3D4C" w:rsidRDefault="009C3D4C" w:rsidP="009C3D4C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:rsidR="009C3D4C" w:rsidRPr="009C3D4C" w:rsidRDefault="009C3D4C" w:rsidP="009C3D4C">
            <w:pPr>
              <w:jc w:val="center"/>
              <w:rPr>
                <w:sz w:val="22"/>
                <w:szCs w:val="22"/>
              </w:rPr>
            </w:pPr>
            <w:r w:rsidRPr="009C3D4C">
              <w:rPr>
                <w:sz w:val="22"/>
                <w:szCs w:val="22"/>
              </w:rPr>
              <w:t>Noiembrie</w:t>
            </w:r>
          </w:p>
          <w:p w:rsidR="009C3D4C" w:rsidRPr="009C3D4C" w:rsidRDefault="009C3D4C" w:rsidP="009C3D4C">
            <w:pPr>
              <w:jc w:val="center"/>
              <w:rPr>
                <w:sz w:val="22"/>
                <w:szCs w:val="22"/>
              </w:rPr>
            </w:pPr>
          </w:p>
          <w:p w:rsidR="009C3D4C" w:rsidRPr="009C3D4C" w:rsidRDefault="009C3D4C" w:rsidP="009C3D4C">
            <w:pPr>
              <w:jc w:val="center"/>
              <w:rPr>
                <w:sz w:val="22"/>
                <w:szCs w:val="22"/>
              </w:rPr>
            </w:pPr>
          </w:p>
          <w:p w:rsidR="009C3D4C" w:rsidRPr="009C3D4C" w:rsidRDefault="009C3D4C" w:rsidP="009C3D4C">
            <w:pPr>
              <w:jc w:val="center"/>
              <w:rPr>
                <w:sz w:val="22"/>
                <w:szCs w:val="22"/>
              </w:rPr>
            </w:pPr>
          </w:p>
          <w:p w:rsidR="009C3D4C" w:rsidRPr="009C3D4C" w:rsidRDefault="009C3D4C" w:rsidP="009C3D4C">
            <w:pPr>
              <w:jc w:val="center"/>
              <w:rPr>
                <w:sz w:val="22"/>
                <w:szCs w:val="22"/>
              </w:rPr>
            </w:pPr>
          </w:p>
          <w:p w:rsidR="009C3D4C" w:rsidRPr="009C3D4C" w:rsidRDefault="009C3D4C" w:rsidP="009C3D4C">
            <w:pPr>
              <w:jc w:val="center"/>
              <w:rPr>
                <w:sz w:val="22"/>
                <w:szCs w:val="22"/>
              </w:rPr>
            </w:pPr>
          </w:p>
          <w:p w:rsidR="009C3D4C" w:rsidRPr="009C3D4C" w:rsidRDefault="009C3D4C" w:rsidP="009C3D4C">
            <w:pPr>
              <w:jc w:val="center"/>
              <w:rPr>
                <w:sz w:val="22"/>
                <w:szCs w:val="22"/>
              </w:rPr>
            </w:pPr>
          </w:p>
          <w:p w:rsidR="009C3D4C" w:rsidRPr="009C3D4C" w:rsidRDefault="009C3D4C" w:rsidP="009C3D4C">
            <w:pPr>
              <w:jc w:val="center"/>
              <w:rPr>
                <w:sz w:val="22"/>
                <w:szCs w:val="22"/>
              </w:rPr>
            </w:pPr>
          </w:p>
          <w:p w:rsidR="009C3D4C" w:rsidRPr="009C3D4C" w:rsidRDefault="009C3D4C" w:rsidP="009C3D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9C3D4C" w:rsidRPr="009C3D4C" w:rsidRDefault="009C3D4C" w:rsidP="009C3D4C">
            <w:pPr>
              <w:rPr>
                <w:sz w:val="22"/>
                <w:szCs w:val="22"/>
              </w:rPr>
            </w:pPr>
            <w:r w:rsidRPr="009C3D4C">
              <w:rPr>
                <w:sz w:val="22"/>
                <w:szCs w:val="22"/>
              </w:rPr>
              <w:t>Participă în cadrul jocurilor de grup cu ajutorul însoțitorului</w:t>
            </w:r>
          </w:p>
        </w:tc>
        <w:tc>
          <w:tcPr>
            <w:tcW w:w="1829" w:type="dxa"/>
          </w:tcPr>
          <w:p w:rsidR="009C3D4C" w:rsidRPr="009C3D4C" w:rsidRDefault="009C3D4C" w:rsidP="009C3D4C">
            <w:pPr>
              <w:rPr>
                <w:sz w:val="22"/>
                <w:szCs w:val="22"/>
              </w:rPr>
            </w:pPr>
            <w:r w:rsidRPr="009C3D4C">
              <w:rPr>
                <w:sz w:val="22"/>
                <w:szCs w:val="22"/>
              </w:rPr>
              <w:t>Observație directă</w:t>
            </w:r>
          </w:p>
          <w:p w:rsidR="009C3D4C" w:rsidRPr="009C3D4C" w:rsidRDefault="009C3D4C" w:rsidP="009C3D4C">
            <w:pPr>
              <w:rPr>
                <w:sz w:val="22"/>
                <w:szCs w:val="22"/>
              </w:rPr>
            </w:pPr>
          </w:p>
          <w:p w:rsidR="009C3D4C" w:rsidRPr="009C3D4C" w:rsidRDefault="009C3D4C" w:rsidP="009C3D4C">
            <w:pPr>
              <w:rPr>
                <w:sz w:val="22"/>
                <w:szCs w:val="22"/>
              </w:rPr>
            </w:pPr>
          </w:p>
          <w:p w:rsidR="009C3D4C" w:rsidRPr="009C3D4C" w:rsidRDefault="009C3D4C" w:rsidP="009C3D4C">
            <w:pPr>
              <w:rPr>
                <w:sz w:val="22"/>
                <w:szCs w:val="22"/>
              </w:rPr>
            </w:pPr>
          </w:p>
          <w:p w:rsidR="009C3D4C" w:rsidRPr="009C3D4C" w:rsidRDefault="009C3D4C" w:rsidP="009C3D4C">
            <w:pPr>
              <w:rPr>
                <w:sz w:val="22"/>
                <w:szCs w:val="22"/>
              </w:rPr>
            </w:pPr>
          </w:p>
          <w:p w:rsidR="009C3D4C" w:rsidRPr="009C3D4C" w:rsidRDefault="009C3D4C" w:rsidP="009C3D4C">
            <w:pPr>
              <w:rPr>
                <w:sz w:val="22"/>
                <w:szCs w:val="22"/>
              </w:rPr>
            </w:pPr>
            <w:r w:rsidRPr="009C3D4C">
              <w:rPr>
                <w:sz w:val="22"/>
                <w:szCs w:val="22"/>
              </w:rPr>
              <w:t>Aprecierea comportamentului</w:t>
            </w:r>
          </w:p>
          <w:p w:rsidR="009C3D4C" w:rsidRPr="009C3D4C" w:rsidRDefault="009C3D4C" w:rsidP="009C3D4C">
            <w:pPr>
              <w:rPr>
                <w:sz w:val="22"/>
                <w:szCs w:val="22"/>
              </w:rPr>
            </w:pPr>
          </w:p>
          <w:p w:rsidR="009C3D4C" w:rsidRPr="009C3D4C" w:rsidRDefault="009C3D4C" w:rsidP="009C3D4C">
            <w:pPr>
              <w:rPr>
                <w:sz w:val="22"/>
                <w:szCs w:val="22"/>
              </w:rPr>
            </w:pPr>
          </w:p>
        </w:tc>
      </w:tr>
      <w:tr w:rsidR="009C3D4C" w:rsidRPr="009C3D4C" w:rsidTr="00F735DA">
        <w:trPr>
          <w:trHeight w:val="4935"/>
        </w:trPr>
        <w:tc>
          <w:tcPr>
            <w:tcW w:w="1658" w:type="dxa"/>
          </w:tcPr>
          <w:p w:rsidR="009C3D4C" w:rsidRPr="009C3D4C" w:rsidRDefault="009C3D4C" w:rsidP="009C3D4C">
            <w:pPr>
              <w:rPr>
                <w:sz w:val="22"/>
                <w:szCs w:val="22"/>
              </w:rPr>
            </w:pPr>
            <w:r w:rsidRPr="009C3D4C">
              <w:rPr>
                <w:sz w:val="22"/>
                <w:szCs w:val="22"/>
              </w:rPr>
              <w:lastRenderedPageBreak/>
              <w:t>Să participe la activitățile de joc</w:t>
            </w:r>
          </w:p>
          <w:p w:rsidR="009C3D4C" w:rsidRPr="009C3D4C" w:rsidRDefault="009C3D4C" w:rsidP="009C3D4C">
            <w:pPr>
              <w:rPr>
                <w:sz w:val="22"/>
                <w:szCs w:val="22"/>
              </w:rPr>
            </w:pPr>
          </w:p>
          <w:p w:rsidR="009C3D4C" w:rsidRPr="009C3D4C" w:rsidRDefault="009C3D4C" w:rsidP="009C3D4C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</w:tcPr>
          <w:p w:rsidR="009C3D4C" w:rsidRPr="009C3D4C" w:rsidRDefault="009C3D4C" w:rsidP="009C3D4C">
            <w:pPr>
              <w:rPr>
                <w:sz w:val="22"/>
                <w:szCs w:val="22"/>
              </w:rPr>
            </w:pPr>
            <w:r w:rsidRPr="009C3D4C">
              <w:rPr>
                <w:sz w:val="22"/>
                <w:szCs w:val="22"/>
              </w:rPr>
              <w:t>„Ninge, ninge”</w:t>
            </w:r>
          </w:p>
          <w:p w:rsidR="009C3D4C" w:rsidRPr="009C3D4C" w:rsidRDefault="009C3D4C" w:rsidP="009C3D4C">
            <w:pPr>
              <w:rPr>
                <w:sz w:val="22"/>
                <w:szCs w:val="22"/>
              </w:rPr>
            </w:pPr>
          </w:p>
          <w:p w:rsidR="009C3D4C" w:rsidRPr="009C3D4C" w:rsidRDefault="009C3D4C" w:rsidP="009C3D4C">
            <w:pPr>
              <w:rPr>
                <w:sz w:val="22"/>
                <w:szCs w:val="22"/>
              </w:rPr>
            </w:pPr>
            <w:r w:rsidRPr="009C3D4C">
              <w:rPr>
                <w:sz w:val="22"/>
                <w:szCs w:val="22"/>
              </w:rPr>
              <w:t>„Ne jucăm cu globuri colorate”</w:t>
            </w:r>
          </w:p>
          <w:p w:rsidR="009C3D4C" w:rsidRPr="009C3D4C" w:rsidRDefault="009C3D4C" w:rsidP="009C3D4C">
            <w:pPr>
              <w:rPr>
                <w:sz w:val="22"/>
                <w:szCs w:val="22"/>
              </w:rPr>
            </w:pPr>
          </w:p>
          <w:p w:rsidR="009C3D4C" w:rsidRPr="009C3D4C" w:rsidRDefault="009C3D4C" w:rsidP="009C3D4C">
            <w:pPr>
              <w:rPr>
                <w:sz w:val="22"/>
                <w:szCs w:val="22"/>
              </w:rPr>
            </w:pPr>
            <w:r w:rsidRPr="009C3D4C">
              <w:rPr>
                <w:sz w:val="22"/>
                <w:szCs w:val="22"/>
              </w:rPr>
              <w:t>„Castelul Iernii”</w:t>
            </w:r>
          </w:p>
          <w:p w:rsidR="009C3D4C" w:rsidRPr="009C3D4C" w:rsidRDefault="009C3D4C" w:rsidP="009C3D4C">
            <w:pPr>
              <w:rPr>
                <w:sz w:val="22"/>
                <w:szCs w:val="22"/>
              </w:rPr>
            </w:pPr>
          </w:p>
          <w:p w:rsidR="009C3D4C" w:rsidRPr="009C3D4C" w:rsidRDefault="009C3D4C" w:rsidP="009C3D4C">
            <w:pPr>
              <w:rPr>
                <w:sz w:val="22"/>
                <w:szCs w:val="22"/>
              </w:rPr>
            </w:pPr>
            <w:r w:rsidRPr="009C3D4C">
              <w:rPr>
                <w:sz w:val="22"/>
                <w:szCs w:val="22"/>
              </w:rPr>
              <w:t>„Dansul fulgilor de nea”</w:t>
            </w:r>
          </w:p>
        </w:tc>
        <w:tc>
          <w:tcPr>
            <w:tcW w:w="1829" w:type="dxa"/>
          </w:tcPr>
          <w:p w:rsidR="009C3D4C" w:rsidRPr="009C3D4C" w:rsidRDefault="009C3D4C" w:rsidP="009C3D4C">
            <w:pPr>
              <w:rPr>
                <w:sz w:val="22"/>
                <w:szCs w:val="22"/>
              </w:rPr>
            </w:pPr>
            <w:r w:rsidRPr="009C3D4C">
              <w:rPr>
                <w:sz w:val="22"/>
                <w:szCs w:val="22"/>
              </w:rPr>
              <w:t>Joc de miscare</w:t>
            </w:r>
          </w:p>
          <w:p w:rsidR="009C3D4C" w:rsidRPr="009C3D4C" w:rsidRDefault="009C3D4C" w:rsidP="009C3D4C">
            <w:pPr>
              <w:rPr>
                <w:sz w:val="22"/>
                <w:szCs w:val="22"/>
              </w:rPr>
            </w:pPr>
            <w:r w:rsidRPr="009C3D4C">
              <w:rPr>
                <w:sz w:val="22"/>
                <w:szCs w:val="22"/>
              </w:rPr>
              <w:t>Demonstrația</w:t>
            </w:r>
          </w:p>
          <w:p w:rsidR="009C3D4C" w:rsidRPr="009C3D4C" w:rsidRDefault="009C3D4C" w:rsidP="009C3D4C">
            <w:pPr>
              <w:rPr>
                <w:sz w:val="22"/>
                <w:szCs w:val="22"/>
              </w:rPr>
            </w:pPr>
          </w:p>
          <w:p w:rsidR="009C3D4C" w:rsidRPr="009C3D4C" w:rsidRDefault="009C3D4C" w:rsidP="009C3D4C">
            <w:pPr>
              <w:rPr>
                <w:sz w:val="22"/>
                <w:szCs w:val="22"/>
              </w:rPr>
            </w:pPr>
          </w:p>
          <w:p w:rsidR="009C3D4C" w:rsidRPr="009C3D4C" w:rsidRDefault="009C3D4C" w:rsidP="009C3D4C">
            <w:pPr>
              <w:rPr>
                <w:sz w:val="22"/>
                <w:szCs w:val="22"/>
              </w:rPr>
            </w:pPr>
            <w:r w:rsidRPr="009C3D4C">
              <w:rPr>
                <w:sz w:val="22"/>
                <w:szCs w:val="22"/>
              </w:rPr>
              <w:t>Exercițiul</w:t>
            </w:r>
          </w:p>
          <w:p w:rsidR="009C3D4C" w:rsidRPr="009C3D4C" w:rsidRDefault="009C3D4C" w:rsidP="009C3D4C">
            <w:pPr>
              <w:rPr>
                <w:sz w:val="22"/>
                <w:szCs w:val="22"/>
              </w:rPr>
            </w:pPr>
          </w:p>
          <w:p w:rsidR="009C3D4C" w:rsidRPr="009C3D4C" w:rsidRDefault="009C3D4C" w:rsidP="009C3D4C">
            <w:pPr>
              <w:rPr>
                <w:sz w:val="22"/>
                <w:szCs w:val="22"/>
              </w:rPr>
            </w:pPr>
          </w:p>
          <w:p w:rsidR="009C3D4C" w:rsidRPr="009C3D4C" w:rsidRDefault="009C3D4C" w:rsidP="009C3D4C">
            <w:pPr>
              <w:rPr>
                <w:sz w:val="22"/>
                <w:szCs w:val="22"/>
              </w:rPr>
            </w:pPr>
            <w:r w:rsidRPr="009C3D4C">
              <w:rPr>
                <w:sz w:val="22"/>
                <w:szCs w:val="22"/>
              </w:rPr>
              <w:t>Jocuri de construcții</w:t>
            </w:r>
          </w:p>
          <w:p w:rsidR="009C3D4C" w:rsidRPr="009C3D4C" w:rsidRDefault="009C3D4C" w:rsidP="009C3D4C">
            <w:pPr>
              <w:rPr>
                <w:sz w:val="22"/>
                <w:szCs w:val="22"/>
              </w:rPr>
            </w:pPr>
          </w:p>
          <w:p w:rsidR="009C3D4C" w:rsidRPr="009C3D4C" w:rsidRDefault="009C3D4C" w:rsidP="009C3D4C">
            <w:pPr>
              <w:rPr>
                <w:sz w:val="22"/>
                <w:szCs w:val="22"/>
              </w:rPr>
            </w:pPr>
            <w:r w:rsidRPr="009C3D4C">
              <w:rPr>
                <w:sz w:val="22"/>
                <w:szCs w:val="22"/>
              </w:rPr>
              <w:t>Dans euritmic</w:t>
            </w:r>
          </w:p>
          <w:p w:rsidR="009C3D4C" w:rsidRPr="009C3D4C" w:rsidRDefault="009C3D4C" w:rsidP="009C3D4C">
            <w:pPr>
              <w:rPr>
                <w:sz w:val="22"/>
                <w:szCs w:val="22"/>
              </w:rPr>
            </w:pPr>
            <w:r w:rsidRPr="009C3D4C">
              <w:rPr>
                <w:sz w:val="22"/>
                <w:szCs w:val="22"/>
              </w:rPr>
              <w:t>Demonstrația</w:t>
            </w:r>
          </w:p>
          <w:p w:rsidR="009C3D4C" w:rsidRPr="009C3D4C" w:rsidRDefault="009C3D4C" w:rsidP="009C3D4C">
            <w:pPr>
              <w:rPr>
                <w:sz w:val="22"/>
                <w:szCs w:val="22"/>
              </w:rPr>
            </w:pPr>
            <w:r w:rsidRPr="009C3D4C">
              <w:rPr>
                <w:sz w:val="22"/>
                <w:szCs w:val="22"/>
              </w:rPr>
              <w:t>Exercițiul</w:t>
            </w:r>
          </w:p>
        </w:tc>
        <w:tc>
          <w:tcPr>
            <w:tcW w:w="1323" w:type="dxa"/>
            <w:vAlign w:val="center"/>
          </w:tcPr>
          <w:p w:rsidR="009C3D4C" w:rsidRPr="009C3D4C" w:rsidRDefault="009C3D4C" w:rsidP="009C3D4C">
            <w:pPr>
              <w:jc w:val="center"/>
              <w:rPr>
                <w:sz w:val="22"/>
                <w:szCs w:val="22"/>
              </w:rPr>
            </w:pPr>
          </w:p>
          <w:p w:rsidR="009C3D4C" w:rsidRPr="009C3D4C" w:rsidRDefault="009C3D4C" w:rsidP="009C3D4C">
            <w:pPr>
              <w:jc w:val="center"/>
              <w:rPr>
                <w:sz w:val="22"/>
                <w:szCs w:val="22"/>
              </w:rPr>
            </w:pPr>
          </w:p>
          <w:p w:rsidR="009C3D4C" w:rsidRPr="009C3D4C" w:rsidRDefault="009C3D4C" w:rsidP="009C3D4C">
            <w:pPr>
              <w:jc w:val="center"/>
              <w:rPr>
                <w:sz w:val="22"/>
                <w:szCs w:val="22"/>
              </w:rPr>
            </w:pPr>
          </w:p>
          <w:p w:rsidR="009C3D4C" w:rsidRPr="009C3D4C" w:rsidRDefault="009C3D4C" w:rsidP="009C3D4C">
            <w:pPr>
              <w:jc w:val="center"/>
              <w:rPr>
                <w:sz w:val="22"/>
                <w:szCs w:val="22"/>
              </w:rPr>
            </w:pPr>
          </w:p>
          <w:p w:rsidR="009C3D4C" w:rsidRPr="009C3D4C" w:rsidRDefault="009C3D4C" w:rsidP="009C3D4C">
            <w:pPr>
              <w:jc w:val="center"/>
              <w:rPr>
                <w:sz w:val="22"/>
                <w:szCs w:val="22"/>
              </w:rPr>
            </w:pPr>
          </w:p>
          <w:p w:rsidR="009C3D4C" w:rsidRPr="009C3D4C" w:rsidRDefault="009C3D4C" w:rsidP="009C3D4C">
            <w:pPr>
              <w:jc w:val="center"/>
              <w:rPr>
                <w:sz w:val="22"/>
                <w:szCs w:val="22"/>
              </w:rPr>
            </w:pPr>
          </w:p>
          <w:p w:rsidR="009C3D4C" w:rsidRPr="009C3D4C" w:rsidRDefault="009C3D4C" w:rsidP="009C3D4C">
            <w:pPr>
              <w:jc w:val="center"/>
              <w:rPr>
                <w:sz w:val="22"/>
                <w:szCs w:val="22"/>
              </w:rPr>
            </w:pPr>
            <w:r w:rsidRPr="009C3D4C">
              <w:rPr>
                <w:sz w:val="22"/>
                <w:szCs w:val="22"/>
              </w:rPr>
              <w:t>Decembrie</w:t>
            </w:r>
          </w:p>
          <w:p w:rsidR="009C3D4C" w:rsidRPr="009C3D4C" w:rsidRDefault="009C3D4C" w:rsidP="009C3D4C">
            <w:pPr>
              <w:jc w:val="center"/>
              <w:rPr>
                <w:sz w:val="22"/>
                <w:szCs w:val="22"/>
              </w:rPr>
            </w:pPr>
          </w:p>
          <w:p w:rsidR="009C3D4C" w:rsidRPr="009C3D4C" w:rsidRDefault="009C3D4C" w:rsidP="009C3D4C">
            <w:pPr>
              <w:jc w:val="center"/>
              <w:rPr>
                <w:sz w:val="22"/>
                <w:szCs w:val="22"/>
              </w:rPr>
            </w:pPr>
          </w:p>
          <w:p w:rsidR="009C3D4C" w:rsidRPr="009C3D4C" w:rsidRDefault="009C3D4C" w:rsidP="009C3D4C">
            <w:pPr>
              <w:jc w:val="center"/>
              <w:rPr>
                <w:sz w:val="22"/>
                <w:szCs w:val="22"/>
              </w:rPr>
            </w:pPr>
          </w:p>
          <w:p w:rsidR="009C3D4C" w:rsidRPr="009C3D4C" w:rsidRDefault="009C3D4C" w:rsidP="009C3D4C">
            <w:pPr>
              <w:jc w:val="center"/>
              <w:rPr>
                <w:sz w:val="22"/>
                <w:szCs w:val="22"/>
              </w:rPr>
            </w:pPr>
          </w:p>
          <w:p w:rsidR="009C3D4C" w:rsidRPr="009C3D4C" w:rsidRDefault="009C3D4C" w:rsidP="009C3D4C">
            <w:pPr>
              <w:jc w:val="center"/>
              <w:rPr>
                <w:sz w:val="22"/>
                <w:szCs w:val="22"/>
              </w:rPr>
            </w:pPr>
          </w:p>
          <w:p w:rsidR="009C3D4C" w:rsidRPr="009C3D4C" w:rsidRDefault="009C3D4C" w:rsidP="009C3D4C">
            <w:pPr>
              <w:jc w:val="center"/>
              <w:rPr>
                <w:sz w:val="22"/>
                <w:szCs w:val="22"/>
              </w:rPr>
            </w:pPr>
          </w:p>
          <w:p w:rsidR="009C3D4C" w:rsidRPr="009C3D4C" w:rsidRDefault="009C3D4C" w:rsidP="009C3D4C">
            <w:pPr>
              <w:jc w:val="center"/>
              <w:rPr>
                <w:sz w:val="22"/>
                <w:szCs w:val="22"/>
              </w:rPr>
            </w:pPr>
          </w:p>
          <w:p w:rsidR="009C3D4C" w:rsidRPr="009C3D4C" w:rsidRDefault="009C3D4C" w:rsidP="009C3D4C">
            <w:pPr>
              <w:jc w:val="center"/>
              <w:rPr>
                <w:sz w:val="22"/>
                <w:szCs w:val="22"/>
              </w:rPr>
            </w:pPr>
          </w:p>
          <w:p w:rsidR="009C3D4C" w:rsidRPr="009C3D4C" w:rsidRDefault="009C3D4C" w:rsidP="009C3D4C">
            <w:pPr>
              <w:jc w:val="center"/>
              <w:rPr>
                <w:sz w:val="22"/>
                <w:szCs w:val="22"/>
              </w:rPr>
            </w:pPr>
          </w:p>
          <w:p w:rsidR="009C3D4C" w:rsidRPr="009C3D4C" w:rsidRDefault="009C3D4C" w:rsidP="009C3D4C">
            <w:pPr>
              <w:jc w:val="center"/>
              <w:rPr>
                <w:sz w:val="22"/>
                <w:szCs w:val="22"/>
              </w:rPr>
            </w:pPr>
          </w:p>
          <w:p w:rsidR="009C3D4C" w:rsidRPr="009C3D4C" w:rsidRDefault="009C3D4C" w:rsidP="009C3D4C">
            <w:pPr>
              <w:jc w:val="center"/>
              <w:rPr>
                <w:sz w:val="22"/>
                <w:szCs w:val="22"/>
              </w:rPr>
            </w:pPr>
          </w:p>
          <w:p w:rsidR="009C3D4C" w:rsidRPr="009C3D4C" w:rsidRDefault="009C3D4C" w:rsidP="009C3D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9C3D4C" w:rsidRPr="009C3D4C" w:rsidRDefault="009C3D4C" w:rsidP="009C3D4C">
            <w:pPr>
              <w:rPr>
                <w:sz w:val="22"/>
                <w:szCs w:val="22"/>
              </w:rPr>
            </w:pPr>
            <w:r w:rsidRPr="009C3D4C">
              <w:rPr>
                <w:sz w:val="22"/>
                <w:szCs w:val="22"/>
              </w:rPr>
              <w:t>-Sa execute miscari in concordanta cu indicatiile primite;</w:t>
            </w:r>
          </w:p>
          <w:p w:rsidR="009C3D4C" w:rsidRPr="009C3D4C" w:rsidRDefault="009C3D4C" w:rsidP="009C3D4C">
            <w:pPr>
              <w:rPr>
                <w:sz w:val="22"/>
                <w:szCs w:val="22"/>
              </w:rPr>
            </w:pPr>
            <w:r w:rsidRPr="009C3D4C">
              <w:rPr>
                <w:sz w:val="22"/>
                <w:szCs w:val="22"/>
              </w:rPr>
              <w:t>- sa alature/suprapuna piese de constructie;</w:t>
            </w:r>
          </w:p>
          <w:p w:rsidR="009C3D4C" w:rsidRPr="009C3D4C" w:rsidRDefault="009C3D4C" w:rsidP="009C3D4C">
            <w:pPr>
              <w:rPr>
                <w:sz w:val="22"/>
                <w:szCs w:val="22"/>
              </w:rPr>
            </w:pPr>
            <w:r w:rsidRPr="009C3D4C">
              <w:rPr>
                <w:sz w:val="22"/>
                <w:szCs w:val="22"/>
              </w:rPr>
              <w:t>- Sa-si coordoneze miscarile in ritmul muzicii</w:t>
            </w:r>
          </w:p>
        </w:tc>
        <w:tc>
          <w:tcPr>
            <w:tcW w:w="1829" w:type="dxa"/>
          </w:tcPr>
          <w:p w:rsidR="009C3D4C" w:rsidRPr="009C3D4C" w:rsidRDefault="009C3D4C" w:rsidP="009C3D4C">
            <w:pPr>
              <w:rPr>
                <w:sz w:val="22"/>
                <w:szCs w:val="22"/>
              </w:rPr>
            </w:pPr>
          </w:p>
          <w:p w:rsidR="009C3D4C" w:rsidRPr="009C3D4C" w:rsidRDefault="009C3D4C" w:rsidP="009C3D4C">
            <w:pPr>
              <w:rPr>
                <w:sz w:val="22"/>
                <w:szCs w:val="22"/>
              </w:rPr>
            </w:pPr>
          </w:p>
          <w:p w:rsidR="009C3D4C" w:rsidRPr="009C3D4C" w:rsidRDefault="009C3D4C" w:rsidP="009C3D4C">
            <w:pPr>
              <w:rPr>
                <w:sz w:val="22"/>
                <w:szCs w:val="22"/>
              </w:rPr>
            </w:pPr>
            <w:r w:rsidRPr="009C3D4C">
              <w:rPr>
                <w:sz w:val="22"/>
                <w:szCs w:val="22"/>
              </w:rPr>
              <w:t>Observație directă</w:t>
            </w:r>
          </w:p>
          <w:p w:rsidR="009C3D4C" w:rsidRPr="009C3D4C" w:rsidRDefault="009C3D4C" w:rsidP="009C3D4C">
            <w:pPr>
              <w:rPr>
                <w:sz w:val="22"/>
                <w:szCs w:val="22"/>
              </w:rPr>
            </w:pPr>
          </w:p>
          <w:p w:rsidR="009C3D4C" w:rsidRPr="009C3D4C" w:rsidRDefault="009C3D4C" w:rsidP="009C3D4C">
            <w:pPr>
              <w:rPr>
                <w:sz w:val="22"/>
                <w:szCs w:val="22"/>
              </w:rPr>
            </w:pPr>
          </w:p>
          <w:p w:rsidR="009C3D4C" w:rsidRPr="009C3D4C" w:rsidRDefault="009C3D4C" w:rsidP="009C3D4C">
            <w:pPr>
              <w:rPr>
                <w:sz w:val="22"/>
                <w:szCs w:val="22"/>
              </w:rPr>
            </w:pPr>
          </w:p>
          <w:p w:rsidR="009C3D4C" w:rsidRPr="009C3D4C" w:rsidRDefault="009C3D4C" w:rsidP="009C3D4C">
            <w:pPr>
              <w:rPr>
                <w:sz w:val="22"/>
                <w:szCs w:val="22"/>
              </w:rPr>
            </w:pPr>
          </w:p>
          <w:p w:rsidR="009C3D4C" w:rsidRPr="009C3D4C" w:rsidRDefault="009C3D4C" w:rsidP="009C3D4C">
            <w:pPr>
              <w:rPr>
                <w:sz w:val="22"/>
                <w:szCs w:val="22"/>
              </w:rPr>
            </w:pPr>
            <w:r w:rsidRPr="009C3D4C">
              <w:rPr>
                <w:sz w:val="22"/>
                <w:szCs w:val="22"/>
              </w:rPr>
              <w:t>Aprecierea comportamentului</w:t>
            </w:r>
          </w:p>
        </w:tc>
      </w:tr>
    </w:tbl>
    <w:p w:rsidR="009C3D4C" w:rsidRPr="009C3D4C" w:rsidRDefault="009C3D4C" w:rsidP="009C3D4C">
      <w:pPr>
        <w:rPr>
          <w:b/>
          <w:sz w:val="28"/>
          <w:szCs w:val="28"/>
        </w:rPr>
      </w:pPr>
    </w:p>
    <w:p w:rsidR="009C3D4C" w:rsidRPr="009C3D4C" w:rsidRDefault="009C3D4C" w:rsidP="009C3D4C">
      <w:pPr>
        <w:rPr>
          <w:b/>
          <w:sz w:val="28"/>
          <w:szCs w:val="28"/>
        </w:rPr>
      </w:pPr>
    </w:p>
    <w:p w:rsidR="009C3D4C" w:rsidRPr="009C3D4C" w:rsidRDefault="009C3D4C" w:rsidP="009C3D4C">
      <w:pPr>
        <w:jc w:val="center"/>
        <w:rPr>
          <w:b/>
          <w:sz w:val="28"/>
          <w:szCs w:val="28"/>
        </w:rPr>
      </w:pPr>
      <w:r w:rsidRPr="009C3D4C">
        <w:rPr>
          <w:b/>
          <w:sz w:val="28"/>
          <w:szCs w:val="28"/>
        </w:rPr>
        <w:t>Evaluarea periodică:</w:t>
      </w:r>
    </w:p>
    <w:p w:rsidR="009C3D4C" w:rsidRPr="009C3D4C" w:rsidRDefault="009C3D4C" w:rsidP="009C3D4C">
      <w:pPr>
        <w:jc w:val="both"/>
        <w:rPr>
          <w:sz w:val="22"/>
          <w:szCs w:val="22"/>
        </w:rPr>
      </w:pPr>
    </w:p>
    <w:p w:rsidR="009C3D4C" w:rsidRPr="009C3D4C" w:rsidRDefault="009C3D4C" w:rsidP="009C3D4C">
      <w:pPr>
        <w:jc w:val="both"/>
        <w:rPr>
          <w:sz w:val="22"/>
          <w:szCs w:val="22"/>
        </w:rPr>
      </w:pPr>
      <w:r w:rsidRPr="009C3D4C">
        <w:rPr>
          <w:b/>
        </w:rPr>
        <w:t>Obiective realizate :</w:t>
      </w:r>
      <w:r w:rsidRPr="009C3D4C">
        <w:rPr>
          <w:sz w:val="22"/>
          <w:szCs w:val="22"/>
        </w:rPr>
        <w:t xml:space="preserve"> </w:t>
      </w:r>
    </w:p>
    <w:p w:rsidR="009C3D4C" w:rsidRPr="009C3D4C" w:rsidRDefault="009C3D4C" w:rsidP="009C3D4C">
      <w:pPr>
        <w:numPr>
          <w:ilvl w:val="0"/>
          <w:numId w:val="1"/>
        </w:numPr>
        <w:jc w:val="both"/>
        <w:rPr>
          <w:sz w:val="22"/>
          <w:szCs w:val="22"/>
        </w:rPr>
      </w:pPr>
      <w:r w:rsidRPr="009C3D4C">
        <w:rPr>
          <w:sz w:val="22"/>
          <w:szCs w:val="22"/>
        </w:rPr>
        <w:t>manipulează obiecte dacă produc zgomote;</w:t>
      </w:r>
    </w:p>
    <w:p w:rsidR="009C3D4C" w:rsidRPr="009C3D4C" w:rsidRDefault="009C3D4C" w:rsidP="009C3D4C">
      <w:pPr>
        <w:numPr>
          <w:ilvl w:val="0"/>
          <w:numId w:val="1"/>
        </w:numPr>
        <w:jc w:val="both"/>
        <w:rPr>
          <w:sz w:val="22"/>
          <w:szCs w:val="22"/>
        </w:rPr>
      </w:pPr>
      <w:r w:rsidRPr="009C3D4C">
        <w:rPr>
          <w:sz w:val="22"/>
          <w:szCs w:val="22"/>
        </w:rPr>
        <w:t>răsfoiește cărți cu coperte groase pentru perioade scurte de timp;</w:t>
      </w:r>
    </w:p>
    <w:p w:rsidR="009C3D4C" w:rsidRPr="009C3D4C" w:rsidRDefault="009C3D4C" w:rsidP="009C3D4C">
      <w:pPr>
        <w:numPr>
          <w:ilvl w:val="0"/>
          <w:numId w:val="1"/>
        </w:numPr>
        <w:jc w:val="both"/>
        <w:rPr>
          <w:sz w:val="22"/>
          <w:szCs w:val="22"/>
        </w:rPr>
      </w:pPr>
      <w:r w:rsidRPr="009C3D4C">
        <w:rPr>
          <w:sz w:val="22"/>
          <w:szCs w:val="22"/>
        </w:rPr>
        <w:t>recunoaște fructe și legume;</w:t>
      </w:r>
    </w:p>
    <w:p w:rsidR="009C3D4C" w:rsidRPr="009C3D4C" w:rsidRDefault="009C3D4C" w:rsidP="009C3D4C">
      <w:pPr>
        <w:numPr>
          <w:ilvl w:val="0"/>
          <w:numId w:val="1"/>
        </w:numPr>
        <w:jc w:val="both"/>
        <w:rPr>
          <w:sz w:val="22"/>
          <w:szCs w:val="22"/>
        </w:rPr>
      </w:pPr>
      <w:r w:rsidRPr="009C3D4C">
        <w:rPr>
          <w:sz w:val="22"/>
          <w:szCs w:val="22"/>
        </w:rPr>
        <w:t>s-a înregistrat un progres în ceea ce privește socializarea (să manifeste prietenie, toleranță, armonie concomitent cu învățarea autocontrolului);</w:t>
      </w:r>
    </w:p>
    <w:p w:rsidR="009C3D4C" w:rsidRPr="009C3D4C" w:rsidRDefault="009C3D4C" w:rsidP="009C3D4C">
      <w:pPr>
        <w:numPr>
          <w:ilvl w:val="0"/>
          <w:numId w:val="1"/>
        </w:numPr>
        <w:jc w:val="both"/>
        <w:rPr>
          <w:sz w:val="22"/>
          <w:szCs w:val="22"/>
        </w:rPr>
      </w:pPr>
      <w:r w:rsidRPr="009C3D4C">
        <w:rPr>
          <w:sz w:val="22"/>
          <w:szCs w:val="22"/>
        </w:rPr>
        <w:t xml:space="preserve">interacționează cu adulții cunoscuți; </w:t>
      </w:r>
    </w:p>
    <w:p w:rsidR="009C3D4C" w:rsidRPr="009C3D4C" w:rsidRDefault="009C3D4C" w:rsidP="009C3D4C">
      <w:pPr>
        <w:jc w:val="both"/>
        <w:rPr>
          <w:sz w:val="22"/>
          <w:szCs w:val="22"/>
        </w:rPr>
      </w:pPr>
    </w:p>
    <w:p w:rsidR="009C3D4C" w:rsidRPr="009C3D4C" w:rsidRDefault="009C3D4C" w:rsidP="009C3D4C">
      <w:pPr>
        <w:jc w:val="both"/>
        <w:rPr>
          <w:sz w:val="22"/>
          <w:szCs w:val="22"/>
        </w:rPr>
      </w:pPr>
    </w:p>
    <w:p w:rsidR="009C3D4C" w:rsidRPr="009C3D4C" w:rsidRDefault="009C3D4C" w:rsidP="009C3D4C">
      <w:pPr>
        <w:jc w:val="both"/>
        <w:rPr>
          <w:sz w:val="22"/>
          <w:szCs w:val="22"/>
        </w:rPr>
      </w:pPr>
      <w:r w:rsidRPr="009C3D4C">
        <w:rPr>
          <w:b/>
        </w:rPr>
        <w:t>Dificultăţi  întâmpinate</w:t>
      </w:r>
      <w:r w:rsidRPr="009C3D4C">
        <w:rPr>
          <w:sz w:val="22"/>
          <w:szCs w:val="22"/>
        </w:rPr>
        <w:t xml:space="preserve"> : copilul prezintă întârzieri în dezvoltarea limbajului, greutate în pronunțarea sunetelor, vocabular sărac, posibilități de exprimare redusă, emotivitate instabilă.</w:t>
      </w:r>
    </w:p>
    <w:p w:rsidR="009C3D4C" w:rsidRPr="009C3D4C" w:rsidRDefault="009C3D4C" w:rsidP="009C3D4C">
      <w:pPr>
        <w:numPr>
          <w:ilvl w:val="0"/>
          <w:numId w:val="1"/>
        </w:numPr>
        <w:jc w:val="both"/>
        <w:rPr>
          <w:sz w:val="22"/>
          <w:szCs w:val="22"/>
        </w:rPr>
      </w:pPr>
      <w:r w:rsidRPr="009C3D4C">
        <w:rPr>
          <w:sz w:val="22"/>
          <w:szCs w:val="22"/>
        </w:rPr>
        <w:t>Dificultati accentuate privind motricitatea fina si grosiera;</w:t>
      </w:r>
    </w:p>
    <w:p w:rsidR="009C3D4C" w:rsidRPr="009C3D4C" w:rsidRDefault="009C3D4C" w:rsidP="009C3D4C">
      <w:pPr>
        <w:numPr>
          <w:ilvl w:val="0"/>
          <w:numId w:val="1"/>
        </w:numPr>
        <w:jc w:val="both"/>
        <w:rPr>
          <w:sz w:val="22"/>
          <w:szCs w:val="22"/>
        </w:rPr>
      </w:pPr>
      <w:r w:rsidRPr="009C3D4C">
        <w:rPr>
          <w:sz w:val="22"/>
          <w:szCs w:val="22"/>
        </w:rPr>
        <w:t>Dificultati de cooperare/colaborare cu colegii de grupa;</w:t>
      </w:r>
    </w:p>
    <w:p w:rsidR="009C3D4C" w:rsidRPr="009C3D4C" w:rsidRDefault="009C3D4C" w:rsidP="009C3D4C">
      <w:pPr>
        <w:numPr>
          <w:ilvl w:val="0"/>
          <w:numId w:val="1"/>
        </w:numPr>
        <w:jc w:val="both"/>
        <w:rPr>
          <w:sz w:val="22"/>
          <w:szCs w:val="22"/>
        </w:rPr>
      </w:pPr>
      <w:r w:rsidRPr="009C3D4C">
        <w:rPr>
          <w:sz w:val="22"/>
          <w:szCs w:val="22"/>
        </w:rPr>
        <w:t>Slabe progrese datorate condiției medicale.</w:t>
      </w:r>
    </w:p>
    <w:p w:rsidR="009C3D4C" w:rsidRPr="009C3D4C" w:rsidRDefault="009C3D4C" w:rsidP="009C3D4C">
      <w:pPr>
        <w:jc w:val="both"/>
        <w:rPr>
          <w:sz w:val="22"/>
          <w:szCs w:val="22"/>
        </w:rPr>
      </w:pPr>
    </w:p>
    <w:p w:rsidR="009C3D4C" w:rsidRPr="009C3D4C" w:rsidRDefault="009C3D4C" w:rsidP="009C3D4C">
      <w:pPr>
        <w:jc w:val="both"/>
        <w:rPr>
          <w:sz w:val="22"/>
          <w:szCs w:val="22"/>
        </w:rPr>
      </w:pPr>
    </w:p>
    <w:p w:rsidR="009C3D4C" w:rsidRPr="009C3D4C" w:rsidRDefault="009C3D4C" w:rsidP="009C3D4C">
      <w:pPr>
        <w:jc w:val="both"/>
        <w:rPr>
          <w:sz w:val="22"/>
          <w:szCs w:val="22"/>
        </w:rPr>
      </w:pPr>
      <w:r w:rsidRPr="009C3D4C">
        <w:rPr>
          <w:b/>
        </w:rPr>
        <w:t>Metode cu impact ridicat : - pozitiv</w:t>
      </w:r>
      <w:r w:rsidRPr="009C3D4C">
        <w:rPr>
          <w:sz w:val="22"/>
          <w:szCs w:val="22"/>
        </w:rPr>
        <w:t xml:space="preserve"> : jocuri didactice, jocuri de mișcare, jocuri de construcție</w:t>
      </w:r>
    </w:p>
    <w:p w:rsidR="009C3D4C" w:rsidRPr="009C3D4C" w:rsidRDefault="009C3D4C" w:rsidP="009C3D4C">
      <w:pPr>
        <w:ind w:left="2832"/>
        <w:jc w:val="both"/>
        <w:rPr>
          <w:sz w:val="22"/>
          <w:szCs w:val="22"/>
        </w:rPr>
      </w:pPr>
      <w:r w:rsidRPr="009C3D4C">
        <w:rPr>
          <w:sz w:val="22"/>
          <w:szCs w:val="22"/>
        </w:rPr>
        <w:t>Preșcolarul manifestă interes față de activitățile de educație muzicală cât și pentru jocurile distractive desfășurate în grădiniță;</w:t>
      </w:r>
    </w:p>
    <w:p w:rsidR="009C3D4C" w:rsidRPr="009C3D4C" w:rsidRDefault="009C3D4C" w:rsidP="009C3D4C">
      <w:pPr>
        <w:numPr>
          <w:ilvl w:val="0"/>
          <w:numId w:val="2"/>
        </w:numPr>
        <w:jc w:val="both"/>
        <w:rPr>
          <w:sz w:val="22"/>
          <w:szCs w:val="22"/>
        </w:rPr>
      </w:pPr>
      <w:r w:rsidRPr="009C3D4C">
        <w:rPr>
          <w:b/>
          <w:sz w:val="22"/>
          <w:szCs w:val="22"/>
        </w:rPr>
        <w:lastRenderedPageBreak/>
        <w:t xml:space="preserve">negativ </w:t>
      </w:r>
      <w:r w:rsidRPr="009C3D4C">
        <w:rPr>
          <w:sz w:val="22"/>
          <w:szCs w:val="22"/>
        </w:rPr>
        <w:t>: din cauza capacității slabe de înțelegere, conversația și explicația nu au avut un impact ridicat.</w:t>
      </w:r>
    </w:p>
    <w:p w:rsidR="009C3D4C" w:rsidRPr="009C3D4C" w:rsidRDefault="009C3D4C" w:rsidP="009C3D4C">
      <w:pPr>
        <w:jc w:val="both"/>
        <w:rPr>
          <w:sz w:val="22"/>
          <w:szCs w:val="22"/>
        </w:rPr>
      </w:pPr>
    </w:p>
    <w:p w:rsidR="009C3D4C" w:rsidRPr="009C3D4C" w:rsidRDefault="009C3D4C" w:rsidP="009C3D4C">
      <w:pPr>
        <w:jc w:val="both"/>
        <w:rPr>
          <w:sz w:val="22"/>
          <w:szCs w:val="22"/>
        </w:rPr>
      </w:pPr>
    </w:p>
    <w:p w:rsidR="009C3D4C" w:rsidRPr="009C3D4C" w:rsidRDefault="009C3D4C" w:rsidP="009C3D4C">
      <w:pPr>
        <w:jc w:val="both"/>
        <w:rPr>
          <w:sz w:val="22"/>
          <w:szCs w:val="22"/>
        </w:rPr>
      </w:pPr>
      <w:r w:rsidRPr="009C3D4C">
        <w:rPr>
          <w:b/>
        </w:rPr>
        <w:t>Revizuirea programului de intervenţie educaţional-terapeutică</w:t>
      </w:r>
      <w:r w:rsidRPr="009C3D4C">
        <w:rPr>
          <w:i/>
          <w:sz w:val="22"/>
          <w:szCs w:val="22"/>
        </w:rPr>
        <w:t xml:space="preserve"> </w:t>
      </w:r>
      <w:r w:rsidRPr="009C3D4C">
        <w:rPr>
          <w:sz w:val="22"/>
          <w:szCs w:val="22"/>
        </w:rPr>
        <w:t>(în funcţie de rezultatele evaluărilor periodice ) :</w:t>
      </w:r>
    </w:p>
    <w:p w:rsidR="009C3D4C" w:rsidRPr="009C3D4C" w:rsidRDefault="009C3D4C" w:rsidP="009C3D4C">
      <w:pPr>
        <w:numPr>
          <w:ilvl w:val="0"/>
          <w:numId w:val="2"/>
        </w:numPr>
        <w:ind w:hanging="2163"/>
        <w:jc w:val="both"/>
        <w:rPr>
          <w:sz w:val="22"/>
          <w:szCs w:val="22"/>
        </w:rPr>
      </w:pPr>
      <w:r w:rsidRPr="009C3D4C">
        <w:rPr>
          <w:sz w:val="22"/>
          <w:szCs w:val="22"/>
        </w:rPr>
        <w:t>stimulare permanentă, activități complementare, implicarea familiei în planul elaborat ulterior;</w:t>
      </w:r>
    </w:p>
    <w:p w:rsidR="009C3D4C" w:rsidRPr="009C3D4C" w:rsidRDefault="009C3D4C" w:rsidP="009C3D4C">
      <w:pPr>
        <w:numPr>
          <w:ilvl w:val="0"/>
          <w:numId w:val="2"/>
        </w:numPr>
        <w:ind w:hanging="2163"/>
        <w:jc w:val="both"/>
        <w:rPr>
          <w:sz w:val="22"/>
          <w:szCs w:val="22"/>
        </w:rPr>
      </w:pPr>
      <w:r w:rsidRPr="009C3D4C">
        <w:rPr>
          <w:sz w:val="22"/>
          <w:szCs w:val="22"/>
        </w:rPr>
        <w:t>manifestă interes față de jocurile distractive desfășurate în grădiniță.</w:t>
      </w:r>
    </w:p>
    <w:p w:rsidR="009C3D4C" w:rsidRPr="009C3D4C" w:rsidRDefault="009C3D4C" w:rsidP="009C3D4C">
      <w:pPr>
        <w:jc w:val="both"/>
        <w:rPr>
          <w:b/>
          <w:sz w:val="22"/>
          <w:szCs w:val="22"/>
        </w:rPr>
      </w:pPr>
    </w:p>
    <w:p w:rsidR="009C3D4C" w:rsidRPr="009C3D4C" w:rsidRDefault="009C3D4C" w:rsidP="009C3D4C">
      <w:pPr>
        <w:jc w:val="both"/>
        <w:rPr>
          <w:b/>
          <w:sz w:val="22"/>
          <w:szCs w:val="22"/>
        </w:rPr>
      </w:pPr>
    </w:p>
    <w:p w:rsidR="009C3D4C" w:rsidRPr="009C3D4C" w:rsidRDefault="009C3D4C" w:rsidP="009C3D4C">
      <w:pPr>
        <w:jc w:val="both"/>
        <w:rPr>
          <w:sz w:val="22"/>
          <w:szCs w:val="22"/>
        </w:rPr>
      </w:pPr>
      <w:r w:rsidRPr="009C3D4C">
        <w:rPr>
          <w:b/>
          <w:sz w:val="22"/>
          <w:szCs w:val="22"/>
        </w:rPr>
        <w:t>Recomandări particulare :</w:t>
      </w:r>
      <w:r w:rsidRPr="009C3D4C">
        <w:rPr>
          <w:i/>
          <w:sz w:val="22"/>
          <w:szCs w:val="22"/>
        </w:rPr>
        <w:t xml:space="preserve"> </w:t>
      </w:r>
    </w:p>
    <w:p w:rsidR="009C3D4C" w:rsidRPr="009C3D4C" w:rsidRDefault="009C3D4C" w:rsidP="009C3D4C">
      <w:pPr>
        <w:numPr>
          <w:ilvl w:val="0"/>
          <w:numId w:val="2"/>
        </w:numPr>
        <w:ind w:hanging="2163"/>
        <w:jc w:val="both"/>
        <w:rPr>
          <w:sz w:val="22"/>
          <w:szCs w:val="22"/>
        </w:rPr>
      </w:pPr>
      <w:r w:rsidRPr="009C3D4C">
        <w:rPr>
          <w:sz w:val="22"/>
          <w:szCs w:val="22"/>
        </w:rPr>
        <w:t>consilierea copilului în situații mai delicate;</w:t>
      </w:r>
    </w:p>
    <w:p w:rsidR="009C3D4C" w:rsidRPr="009C3D4C" w:rsidRDefault="009C3D4C" w:rsidP="009C3D4C">
      <w:pPr>
        <w:numPr>
          <w:ilvl w:val="0"/>
          <w:numId w:val="2"/>
        </w:numPr>
        <w:ind w:hanging="2163"/>
        <w:jc w:val="both"/>
        <w:rPr>
          <w:sz w:val="22"/>
          <w:szCs w:val="22"/>
        </w:rPr>
      </w:pPr>
      <w:r w:rsidRPr="009C3D4C">
        <w:rPr>
          <w:sz w:val="22"/>
          <w:szCs w:val="22"/>
        </w:rPr>
        <w:t>implicarea părinților în lucrul cu copilul, în asimilarea de cunoștințe esențiale;</w:t>
      </w:r>
    </w:p>
    <w:p w:rsidR="009C3D4C" w:rsidRPr="009C3D4C" w:rsidRDefault="009C3D4C" w:rsidP="009C3D4C">
      <w:pPr>
        <w:numPr>
          <w:ilvl w:val="0"/>
          <w:numId w:val="2"/>
        </w:numPr>
        <w:ind w:hanging="2163"/>
        <w:jc w:val="both"/>
        <w:rPr>
          <w:sz w:val="22"/>
          <w:szCs w:val="22"/>
        </w:rPr>
      </w:pPr>
      <w:r w:rsidRPr="009C3D4C">
        <w:rPr>
          <w:sz w:val="22"/>
          <w:szCs w:val="22"/>
        </w:rPr>
        <w:t>educarea unui comportament civilizat.</w:t>
      </w:r>
    </w:p>
    <w:p w:rsidR="009C3D4C" w:rsidRPr="009C3D4C" w:rsidRDefault="009C3D4C" w:rsidP="009C3D4C">
      <w:pPr>
        <w:jc w:val="both"/>
        <w:rPr>
          <w:b/>
          <w:sz w:val="22"/>
          <w:szCs w:val="22"/>
        </w:rPr>
      </w:pPr>
      <w:r w:rsidRPr="009C3D4C">
        <w:rPr>
          <w:b/>
          <w:sz w:val="22"/>
          <w:szCs w:val="22"/>
        </w:rPr>
        <w:t xml:space="preserve"> Rolul şi modul de implicare a părţilor în program :</w:t>
      </w:r>
    </w:p>
    <w:p w:rsidR="009C3D4C" w:rsidRPr="009C3D4C" w:rsidRDefault="009C3D4C" w:rsidP="009C3D4C">
      <w:pPr>
        <w:jc w:val="both"/>
        <w:rPr>
          <w:sz w:val="22"/>
          <w:szCs w:val="22"/>
        </w:rPr>
      </w:pPr>
    </w:p>
    <w:p w:rsidR="009C3D4C" w:rsidRPr="009C3D4C" w:rsidRDefault="009C3D4C" w:rsidP="009C3D4C">
      <w:pPr>
        <w:numPr>
          <w:ilvl w:val="0"/>
          <w:numId w:val="3"/>
        </w:numPr>
        <w:jc w:val="both"/>
        <w:rPr>
          <w:sz w:val="22"/>
          <w:szCs w:val="22"/>
        </w:rPr>
      </w:pPr>
      <w:r w:rsidRPr="009C3D4C">
        <w:rPr>
          <w:sz w:val="22"/>
          <w:szCs w:val="22"/>
        </w:rPr>
        <w:t>antrenează copilul în activităţi specifice pe arii de stimulare sau recuperatorii şi recreative, cu respectarea particularităţilor de vârstă şi îndividuale;</w:t>
      </w:r>
    </w:p>
    <w:p w:rsidR="009C3D4C" w:rsidRPr="009C3D4C" w:rsidRDefault="009C3D4C" w:rsidP="009C3D4C">
      <w:pPr>
        <w:numPr>
          <w:ilvl w:val="0"/>
          <w:numId w:val="3"/>
        </w:numPr>
        <w:jc w:val="both"/>
        <w:rPr>
          <w:sz w:val="22"/>
          <w:szCs w:val="22"/>
        </w:rPr>
      </w:pPr>
      <w:r w:rsidRPr="009C3D4C">
        <w:rPr>
          <w:sz w:val="22"/>
          <w:szCs w:val="22"/>
        </w:rPr>
        <w:t xml:space="preserve">implicarea părinților în dezvoltarea </w:t>
      </w:r>
      <w:r w:rsidRPr="009C3D4C">
        <w:rPr>
          <w:color w:val="000000"/>
        </w:rPr>
        <w:t>abilităţilor de relaţionare socială</w:t>
      </w:r>
      <w:r w:rsidRPr="009C3D4C">
        <w:rPr>
          <w:sz w:val="22"/>
          <w:szCs w:val="22"/>
        </w:rPr>
        <w:t>.</w:t>
      </w:r>
    </w:p>
    <w:p w:rsidR="009C3D4C" w:rsidRPr="009C3D4C" w:rsidRDefault="009C3D4C" w:rsidP="009C3D4C">
      <w:pPr>
        <w:jc w:val="both"/>
        <w:rPr>
          <w:sz w:val="22"/>
          <w:szCs w:val="22"/>
        </w:rPr>
      </w:pPr>
    </w:p>
    <w:p w:rsidR="009C3D4C" w:rsidRPr="009C3D4C" w:rsidRDefault="009C3D4C" w:rsidP="009C3D4C">
      <w:pPr>
        <w:jc w:val="both"/>
        <w:rPr>
          <w:sz w:val="22"/>
          <w:szCs w:val="22"/>
        </w:rPr>
      </w:pPr>
    </w:p>
    <w:p w:rsidR="009C3D4C" w:rsidRPr="009C3D4C" w:rsidRDefault="009C3D4C" w:rsidP="009C3D4C">
      <w:pPr>
        <w:jc w:val="both"/>
        <w:rPr>
          <w:sz w:val="22"/>
          <w:szCs w:val="22"/>
        </w:rPr>
      </w:pPr>
    </w:p>
    <w:p w:rsidR="009C3D4C" w:rsidRPr="009C3D4C" w:rsidRDefault="009C3D4C" w:rsidP="009C3D4C">
      <w:pPr>
        <w:jc w:val="both"/>
        <w:rPr>
          <w:sz w:val="22"/>
          <w:szCs w:val="22"/>
        </w:rPr>
      </w:pPr>
    </w:p>
    <w:p w:rsidR="009C3D4C" w:rsidRPr="009C3D4C" w:rsidRDefault="009C3D4C" w:rsidP="009C3D4C">
      <w:pPr>
        <w:jc w:val="both"/>
        <w:rPr>
          <w:b/>
          <w:sz w:val="22"/>
          <w:szCs w:val="22"/>
        </w:rPr>
      </w:pPr>
      <w:r w:rsidRPr="009C3D4C">
        <w:rPr>
          <w:b/>
          <w:sz w:val="22"/>
          <w:szCs w:val="22"/>
        </w:rPr>
        <w:t>Semnătura directorului,</w:t>
      </w:r>
      <w:r w:rsidRPr="009C3D4C">
        <w:rPr>
          <w:b/>
          <w:sz w:val="22"/>
          <w:szCs w:val="22"/>
        </w:rPr>
        <w:tab/>
      </w:r>
      <w:r w:rsidRPr="009C3D4C">
        <w:rPr>
          <w:b/>
          <w:sz w:val="22"/>
          <w:szCs w:val="22"/>
        </w:rPr>
        <w:tab/>
      </w:r>
      <w:r w:rsidRPr="009C3D4C">
        <w:rPr>
          <w:b/>
          <w:sz w:val="22"/>
          <w:szCs w:val="22"/>
        </w:rPr>
        <w:tab/>
      </w:r>
      <w:r w:rsidRPr="009C3D4C">
        <w:rPr>
          <w:b/>
          <w:sz w:val="22"/>
          <w:szCs w:val="22"/>
        </w:rPr>
        <w:tab/>
        <w:t xml:space="preserve">   Semnătura membrilor din echipa de lucru, </w:t>
      </w:r>
    </w:p>
    <w:p w:rsidR="009C3D4C" w:rsidRPr="009C3D4C" w:rsidRDefault="009C3D4C" w:rsidP="009C3D4C">
      <w:pPr>
        <w:jc w:val="both"/>
        <w:rPr>
          <w:b/>
          <w:sz w:val="22"/>
          <w:szCs w:val="22"/>
        </w:rPr>
      </w:pPr>
      <w:r w:rsidRPr="009C3D4C">
        <w:rPr>
          <w:b/>
          <w:sz w:val="22"/>
          <w:szCs w:val="22"/>
        </w:rPr>
        <w:t>Prof. GRIGORE MARIA                                             1. HAU ADRIANA</w:t>
      </w:r>
    </w:p>
    <w:p w:rsidR="009C3D4C" w:rsidRPr="009C3D4C" w:rsidRDefault="009C3D4C" w:rsidP="009C3D4C">
      <w:pPr>
        <w:jc w:val="both"/>
        <w:rPr>
          <w:b/>
          <w:sz w:val="22"/>
          <w:szCs w:val="22"/>
        </w:rPr>
      </w:pPr>
      <w:r w:rsidRPr="009C3D4C">
        <w:rPr>
          <w:b/>
          <w:sz w:val="22"/>
          <w:szCs w:val="22"/>
        </w:rPr>
        <w:t>Data: 10.10.2017                                                           2. STEFANESCU ALINA</w:t>
      </w:r>
    </w:p>
    <w:p w:rsidR="009C3D4C" w:rsidRPr="009C3D4C" w:rsidRDefault="009C3D4C" w:rsidP="009C3D4C">
      <w:pPr>
        <w:jc w:val="both"/>
        <w:rPr>
          <w:b/>
          <w:sz w:val="22"/>
          <w:szCs w:val="22"/>
        </w:rPr>
      </w:pPr>
      <w:r w:rsidRPr="009C3D4C">
        <w:rPr>
          <w:b/>
          <w:sz w:val="22"/>
          <w:szCs w:val="22"/>
        </w:rPr>
        <w:t xml:space="preserve">                                                                                       3. CAPRARU ADINA</w:t>
      </w:r>
    </w:p>
    <w:p w:rsidR="009C3D4C" w:rsidRDefault="009C3D4C">
      <w:bookmarkStart w:id="0" w:name="_GoBack"/>
      <w:bookmarkEnd w:id="0"/>
    </w:p>
    <w:sectPr w:rsidR="009C3D4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174" w:rsidRDefault="007E7174" w:rsidP="00BC02AF">
      <w:r>
        <w:separator/>
      </w:r>
    </w:p>
  </w:endnote>
  <w:endnote w:type="continuationSeparator" w:id="0">
    <w:p w:rsidR="007E7174" w:rsidRDefault="007E7174" w:rsidP="00BC0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174" w:rsidRDefault="007E7174" w:rsidP="00BC02AF">
      <w:r>
        <w:separator/>
      </w:r>
    </w:p>
  </w:footnote>
  <w:footnote w:type="continuationSeparator" w:id="0">
    <w:p w:rsidR="007E7174" w:rsidRDefault="007E7174" w:rsidP="00BC0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3" w:type="dxa"/>
      <w:jc w:val="center"/>
      <w:tblInd w:w="86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830"/>
      <w:gridCol w:w="2707"/>
      <w:gridCol w:w="3106"/>
    </w:tblGrid>
    <w:tr w:rsidR="00BC02AF" w:rsidRPr="00BC02AF" w:rsidTr="00BB0AB1">
      <w:trPr>
        <w:trHeight w:val="1407"/>
        <w:jc w:val="center"/>
      </w:trPr>
      <w:tc>
        <w:tcPr>
          <w:tcW w:w="3830" w:type="dxa"/>
          <w:tcBorders>
            <w:top w:val="nil"/>
            <w:left w:val="nil"/>
            <w:bottom w:val="thickThinSmallGap" w:sz="12" w:space="0" w:color="auto"/>
            <w:right w:val="nil"/>
          </w:tcBorders>
          <w:shd w:val="clear" w:color="auto" w:fill="auto"/>
          <w:vAlign w:val="center"/>
        </w:tcPr>
        <w:p w:rsidR="00BC02AF" w:rsidRPr="00BC02AF" w:rsidRDefault="00BC02AF" w:rsidP="00BC02AF">
          <w:pPr>
            <w:rPr>
              <w:b/>
              <w:i/>
              <w:sz w:val="18"/>
              <w:szCs w:val="18"/>
            </w:rPr>
          </w:pPr>
          <w:r w:rsidRPr="00BC02AF">
            <w:rPr>
              <w:b/>
              <w:i/>
              <w:sz w:val="18"/>
              <w:szCs w:val="18"/>
            </w:rPr>
            <w:t>GRADINITA PP NR.13 TARGOVISTE</w:t>
          </w:r>
        </w:p>
        <w:p w:rsidR="00BC02AF" w:rsidRPr="00BC02AF" w:rsidRDefault="00BC02AF" w:rsidP="00BC02AF">
          <w:pPr>
            <w:rPr>
              <w:b/>
              <w:i/>
              <w:sz w:val="18"/>
              <w:szCs w:val="18"/>
            </w:rPr>
          </w:pPr>
          <w:r w:rsidRPr="00BC02AF">
            <w:rPr>
              <w:b/>
              <w:i/>
              <w:sz w:val="18"/>
              <w:szCs w:val="18"/>
            </w:rPr>
            <w:t>Str.Tineretului, nr.9</w:t>
          </w:r>
        </w:p>
        <w:p w:rsidR="00BC02AF" w:rsidRPr="00BC02AF" w:rsidRDefault="00BC02AF" w:rsidP="00BC02AF">
          <w:pPr>
            <w:rPr>
              <w:b/>
              <w:i/>
              <w:sz w:val="18"/>
              <w:szCs w:val="18"/>
            </w:rPr>
          </w:pPr>
          <w:r w:rsidRPr="00BC02AF">
            <w:rPr>
              <w:b/>
              <w:i/>
              <w:sz w:val="18"/>
              <w:szCs w:val="18"/>
            </w:rPr>
            <w:t>Tel./Fax: 0345100440</w:t>
          </w:r>
        </w:p>
        <w:p w:rsidR="00BC02AF" w:rsidRPr="00BC02AF" w:rsidRDefault="00BC02AF" w:rsidP="00BC02AF">
          <w:pPr>
            <w:rPr>
              <w:b/>
              <w:i/>
              <w:sz w:val="18"/>
              <w:szCs w:val="18"/>
            </w:rPr>
          </w:pPr>
          <w:r w:rsidRPr="00BC02AF">
            <w:rPr>
              <w:b/>
              <w:i/>
              <w:sz w:val="18"/>
              <w:szCs w:val="18"/>
            </w:rPr>
            <w:t xml:space="preserve">Email: </w:t>
          </w:r>
          <w:hyperlink r:id="rId1" w:history="1">
            <w:r w:rsidRPr="00BC02AF">
              <w:rPr>
                <w:b/>
                <w:i/>
                <w:color w:val="0000FF"/>
                <w:sz w:val="18"/>
                <w:szCs w:val="18"/>
                <w:u w:val="single"/>
              </w:rPr>
              <w:t>gradinita13tgv@yahoo.com</w:t>
            </w:r>
          </w:hyperlink>
        </w:p>
        <w:p w:rsidR="00BC02AF" w:rsidRPr="00BC02AF" w:rsidRDefault="00BC02AF" w:rsidP="00BC02AF">
          <w:pPr>
            <w:rPr>
              <w:i/>
              <w:sz w:val="16"/>
              <w:szCs w:val="16"/>
            </w:rPr>
          </w:pPr>
          <w:r w:rsidRPr="00BC02AF">
            <w:rPr>
              <w:b/>
              <w:i/>
              <w:sz w:val="18"/>
              <w:szCs w:val="18"/>
            </w:rPr>
            <w:t>www.gradinita13targoviste.ro</w:t>
          </w:r>
        </w:p>
      </w:tc>
      <w:tc>
        <w:tcPr>
          <w:tcW w:w="2707" w:type="dxa"/>
          <w:tcBorders>
            <w:top w:val="nil"/>
            <w:left w:val="nil"/>
            <w:bottom w:val="thickThinSmallGap" w:sz="12" w:space="0" w:color="auto"/>
            <w:right w:val="nil"/>
          </w:tcBorders>
          <w:shd w:val="clear" w:color="auto" w:fill="auto"/>
          <w:vAlign w:val="center"/>
        </w:tcPr>
        <w:p w:rsidR="00BC02AF" w:rsidRPr="00BC02AF" w:rsidRDefault="00BC02AF" w:rsidP="00BC02AF">
          <w:pPr>
            <w:jc w:val="center"/>
            <w:rPr>
              <w:rFonts w:ascii="Arial Narrow" w:hAnsi="Arial Narrow"/>
              <w:b/>
              <w:sz w:val="18"/>
              <w:szCs w:val="18"/>
            </w:rPr>
          </w:pPr>
        </w:p>
        <w:p w:rsidR="00BC02AF" w:rsidRPr="00BC02AF" w:rsidRDefault="00BC02AF" w:rsidP="00BC02AF">
          <w:pPr>
            <w:jc w:val="center"/>
          </w:pPr>
          <w:r w:rsidRPr="00BC02AF">
            <w:rPr>
              <w:rFonts w:ascii="Arial Narrow" w:hAnsi="Arial Narrow"/>
              <w:b/>
              <w:sz w:val="18"/>
              <w:szCs w:val="18"/>
            </w:rPr>
            <w:t>MINISTERUL EDUCAŢIEI  NAŢIONALE</w:t>
          </w:r>
          <w:r w:rsidRPr="00BC02AF">
            <w:t xml:space="preserve"> </w:t>
          </w:r>
          <w:r w:rsidRPr="00BC02AF">
            <w:rPr>
              <w:noProof/>
              <w:lang w:val="en-US" w:eastAsia="en-US"/>
            </w:rPr>
            <w:drawing>
              <wp:anchor distT="0" distB="0" distL="114300" distR="114300" simplePos="0" relativeHeight="251659264" behindDoc="0" locked="0" layoutInCell="1" allowOverlap="1" wp14:anchorId="331DF123" wp14:editId="1EB89047">
                <wp:simplePos x="0" y="0"/>
                <wp:positionH relativeFrom="margin">
                  <wp:posOffset>453390</wp:posOffset>
                </wp:positionH>
                <wp:positionV relativeFrom="margin">
                  <wp:posOffset>411480</wp:posOffset>
                </wp:positionV>
                <wp:extent cx="613410" cy="609600"/>
                <wp:effectExtent l="19050" t="0" r="0" b="0"/>
                <wp:wrapSquare wrapText="bothSides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341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06" w:type="dxa"/>
          <w:tcBorders>
            <w:top w:val="nil"/>
            <w:left w:val="nil"/>
            <w:bottom w:val="thickThinSmallGap" w:sz="12" w:space="0" w:color="auto"/>
            <w:right w:val="nil"/>
          </w:tcBorders>
          <w:shd w:val="clear" w:color="auto" w:fill="auto"/>
          <w:vAlign w:val="center"/>
        </w:tcPr>
        <w:p w:rsidR="00BC02AF" w:rsidRPr="00BC02AF" w:rsidRDefault="00BC02AF" w:rsidP="00BC02AF">
          <w:pPr>
            <w:ind w:left="-121" w:firstLine="121"/>
            <w:rPr>
              <w:sz w:val="18"/>
              <w:szCs w:val="18"/>
            </w:rPr>
          </w:pPr>
          <w:r w:rsidRPr="00BC02AF">
            <w:rPr>
              <w:noProof/>
              <w:sz w:val="18"/>
              <w:szCs w:val="18"/>
              <w:lang w:val="en-US" w:eastAsia="en-US"/>
            </w:rPr>
            <w:drawing>
              <wp:inline distT="0" distB="0" distL="0" distR="0" wp14:anchorId="2983AEFD" wp14:editId="3BDCE66B">
                <wp:extent cx="1606550" cy="1066800"/>
                <wp:effectExtent l="19050" t="0" r="0" b="0"/>
                <wp:docPr id="2" name="Picture 1" descr="C:\Users\Mariana\Desktop\image-2017-08-28-21974239-46-hora-logo-centena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riana\Desktop\image-2017-08-28-21974239-46-hora-logo-centena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6550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C02AF" w:rsidRPr="00BC02AF" w:rsidRDefault="00BC02AF" w:rsidP="00BC02AF">
    <w:pPr>
      <w:tabs>
        <w:tab w:val="center" w:pos="4536"/>
        <w:tab w:val="right" w:pos="9072"/>
      </w:tabs>
    </w:pPr>
  </w:p>
  <w:p w:rsidR="00BC02AF" w:rsidRDefault="00BC02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F6762"/>
    <w:multiLevelType w:val="hybridMultilevel"/>
    <w:tmpl w:val="B92EB7D6"/>
    <w:lvl w:ilvl="0" w:tplc="0AD4DB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F3576"/>
    <w:multiLevelType w:val="hybridMultilevel"/>
    <w:tmpl w:val="BAAE2570"/>
    <w:lvl w:ilvl="0" w:tplc="C5AE1D7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3141413D"/>
    <w:multiLevelType w:val="hybridMultilevel"/>
    <w:tmpl w:val="FA2E489C"/>
    <w:lvl w:ilvl="0" w:tplc="0AD4DBB2">
      <w:numFmt w:val="bullet"/>
      <w:lvlText w:val="-"/>
      <w:lvlJc w:val="left"/>
      <w:pPr>
        <w:tabs>
          <w:tab w:val="num" w:pos="2730"/>
        </w:tabs>
        <w:ind w:left="273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7050"/>
        </w:tabs>
        <w:ind w:left="70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770"/>
        </w:tabs>
        <w:ind w:left="77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8490"/>
        </w:tabs>
        <w:ind w:left="84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2AF"/>
    <w:rsid w:val="00135E5E"/>
    <w:rsid w:val="001E19CE"/>
    <w:rsid w:val="002D2441"/>
    <w:rsid w:val="007E7174"/>
    <w:rsid w:val="009C3D4C"/>
    <w:rsid w:val="00B0212C"/>
    <w:rsid w:val="00BC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2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2AF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BC02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2AF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2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2AF"/>
    <w:rPr>
      <w:rFonts w:ascii="Tahoma" w:eastAsia="Times New Roman" w:hAnsi="Tahoma" w:cs="Tahoma"/>
      <w:sz w:val="16"/>
      <w:szCs w:val="16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2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2AF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BC02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2AF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2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2AF"/>
    <w:rPr>
      <w:rFonts w:ascii="Tahoma" w:eastAsia="Times New Roman" w:hAnsi="Tahoma" w:cs="Tahoma"/>
      <w:sz w:val="16"/>
      <w:szCs w:val="1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8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mailto:gradinita13tgv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684</Words>
  <Characters>3901</Characters>
  <Application>Microsoft Office Word</Application>
  <DocSecurity>0</DocSecurity>
  <Lines>32</Lines>
  <Paragraphs>9</Paragraphs>
  <ScaleCrop>false</ScaleCrop>
  <Company/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step-by-step</dc:creator>
  <cp:lastModifiedBy>step-by-step</cp:lastModifiedBy>
  <cp:revision>5</cp:revision>
  <dcterms:created xsi:type="dcterms:W3CDTF">2018-06-19T08:11:00Z</dcterms:created>
  <dcterms:modified xsi:type="dcterms:W3CDTF">2018-10-16T12:25:00Z</dcterms:modified>
</cp:coreProperties>
</file>