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DA" w:rsidRDefault="00BD76DA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0" w:name="_GoBack"/>
      <w:bookmarkEnd w:id="0"/>
    </w:p>
    <w:p w:rsidR="004C2080" w:rsidRDefault="004C2080" w:rsidP="00E5046F">
      <w:pPr>
        <w:jc w:val="center"/>
        <w:rPr>
          <w:rFonts w:ascii="Algerian" w:hAnsi="Algerian" w:cs="Times New Roman"/>
          <w:b/>
          <w:bCs/>
          <w:iCs/>
          <w:sz w:val="40"/>
          <w:szCs w:val="40"/>
        </w:rPr>
      </w:pPr>
    </w:p>
    <w:p w:rsidR="00183D67" w:rsidRDefault="00183D67" w:rsidP="00A85EEA">
      <w:pPr>
        <w:jc w:val="center"/>
        <w:rPr>
          <w:rFonts w:ascii="Algerian" w:hAnsi="Algerian" w:cs="Times New Roman"/>
          <w:b/>
          <w:bCs/>
          <w:iCs/>
          <w:sz w:val="28"/>
          <w:szCs w:val="28"/>
        </w:rPr>
      </w:pPr>
      <w:r w:rsidRPr="00CE6BC7">
        <w:rPr>
          <w:rFonts w:ascii="Algerian" w:hAnsi="Algerian" w:cs="Times New Roman"/>
          <w:b/>
          <w:bCs/>
          <w:iCs/>
          <w:sz w:val="28"/>
          <w:szCs w:val="28"/>
        </w:rPr>
        <w:t>GR</w:t>
      </w:r>
      <w:r w:rsidRPr="00CE6BC7">
        <w:rPr>
          <w:rFonts w:ascii="Times New Roman" w:hAnsi="Times New Roman" w:cs="Times New Roman"/>
          <w:b/>
          <w:bCs/>
          <w:iCs/>
          <w:sz w:val="28"/>
          <w:szCs w:val="28"/>
        </w:rPr>
        <w:t>Ă</w:t>
      </w:r>
      <w:r w:rsidRPr="00CE6BC7">
        <w:rPr>
          <w:rFonts w:ascii="Algerian" w:hAnsi="Algerian" w:cs="Times New Roman"/>
          <w:b/>
          <w:bCs/>
          <w:iCs/>
          <w:sz w:val="28"/>
          <w:szCs w:val="28"/>
        </w:rPr>
        <w:t>DINI</w:t>
      </w:r>
      <w:r w:rsidRPr="00CE6BC7">
        <w:rPr>
          <w:rFonts w:ascii="Times New Roman" w:hAnsi="Times New Roman" w:cs="Times New Roman"/>
          <w:b/>
          <w:bCs/>
          <w:iCs/>
          <w:sz w:val="28"/>
          <w:szCs w:val="28"/>
        </w:rPr>
        <w:t>Ț</w:t>
      </w:r>
      <w:r w:rsidRPr="00CE6BC7">
        <w:rPr>
          <w:rFonts w:ascii="Algerian" w:hAnsi="Algerian" w:cs="Times New Roman"/>
          <w:b/>
          <w:bCs/>
          <w:iCs/>
          <w:sz w:val="28"/>
          <w:szCs w:val="28"/>
        </w:rPr>
        <w:t>A P.P. NR. 13 TÂRGOVI</w:t>
      </w:r>
      <w:r w:rsidRPr="00CE6BC7">
        <w:rPr>
          <w:rFonts w:ascii="Times New Roman" w:hAnsi="Times New Roman" w:cs="Times New Roman"/>
          <w:b/>
          <w:bCs/>
          <w:iCs/>
          <w:sz w:val="28"/>
          <w:szCs w:val="28"/>
        </w:rPr>
        <w:t>Ș</w:t>
      </w:r>
      <w:r w:rsidR="00A85EEA" w:rsidRPr="00CE6BC7">
        <w:rPr>
          <w:rFonts w:ascii="Algerian" w:hAnsi="Algerian" w:cs="Times New Roman"/>
          <w:b/>
          <w:bCs/>
          <w:iCs/>
          <w:sz w:val="28"/>
          <w:szCs w:val="28"/>
        </w:rPr>
        <w:t>TE</w:t>
      </w:r>
    </w:p>
    <w:p w:rsidR="00CE6BC7" w:rsidRPr="00CE6BC7" w:rsidRDefault="00CE6BC7" w:rsidP="00A85EEA">
      <w:pPr>
        <w:jc w:val="center"/>
        <w:rPr>
          <w:rFonts w:ascii="Algerian" w:hAnsi="Algerian" w:cs="Times New Roman"/>
          <w:b/>
          <w:bCs/>
          <w:iCs/>
          <w:sz w:val="28"/>
          <w:szCs w:val="28"/>
        </w:rPr>
      </w:pPr>
    </w:p>
    <w:p w:rsidR="003A11C9" w:rsidRPr="00CE6BC7" w:rsidRDefault="00183D67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6BC7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37CA87B" wp14:editId="00584E34">
            <wp:simplePos x="0" y="0"/>
            <wp:positionH relativeFrom="column">
              <wp:posOffset>2633980</wp:posOffset>
            </wp:positionH>
            <wp:positionV relativeFrom="paragraph">
              <wp:posOffset>290195</wp:posOffset>
            </wp:positionV>
            <wp:extent cx="3876675" cy="2619375"/>
            <wp:effectExtent l="0" t="0" r="0" b="0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E6BC7" w:rsidRPr="00CE6BC7" w:rsidRDefault="00CE6BC7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83D67" w:rsidRPr="00CE6BC7" w:rsidRDefault="00183D67" w:rsidP="00E5046F">
      <w:pPr>
        <w:jc w:val="center"/>
        <w:rPr>
          <w:rFonts w:ascii="Algerian" w:hAnsi="Algerian" w:cs="Times New Roman"/>
          <w:b/>
          <w:bCs/>
          <w:iCs/>
          <w:sz w:val="28"/>
          <w:szCs w:val="28"/>
        </w:rPr>
      </w:pPr>
      <w:r w:rsidRPr="00CE6BC7">
        <w:rPr>
          <w:rFonts w:ascii="Algerian" w:hAnsi="Algerian" w:cs="Times New Roman"/>
          <w:b/>
          <w:bCs/>
          <w:iCs/>
          <w:sz w:val="28"/>
          <w:szCs w:val="28"/>
        </w:rPr>
        <w:t>PROIECT DIDACTIC</w:t>
      </w:r>
    </w:p>
    <w:p w:rsidR="00985836" w:rsidRPr="00CE6BC7" w:rsidRDefault="00985836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6BC7">
        <w:rPr>
          <w:rFonts w:ascii="Algerian" w:hAnsi="Algerian" w:cs="Times New Roman"/>
          <w:b/>
          <w:bCs/>
          <w:iCs/>
          <w:sz w:val="28"/>
          <w:szCs w:val="28"/>
        </w:rPr>
        <w:t>PROF.ÎNV.PRE</w:t>
      </w:r>
      <w:r w:rsidRPr="00CE6BC7">
        <w:rPr>
          <w:rFonts w:ascii="Times New Roman" w:hAnsi="Times New Roman" w:cs="Times New Roman"/>
          <w:b/>
          <w:bCs/>
          <w:iCs/>
          <w:sz w:val="28"/>
          <w:szCs w:val="28"/>
        </w:rPr>
        <w:t>Ș</w:t>
      </w:r>
      <w:r w:rsidRPr="00CE6BC7">
        <w:rPr>
          <w:rFonts w:ascii="Algerian" w:hAnsi="Algerian" w:cs="Times New Roman"/>
          <w:b/>
          <w:bCs/>
          <w:iCs/>
          <w:sz w:val="28"/>
          <w:szCs w:val="28"/>
        </w:rPr>
        <w:t>C. MILEA RAMONA ELENA</w:t>
      </w:r>
    </w:p>
    <w:p w:rsidR="003A11C9" w:rsidRPr="00CE6BC7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1C9" w:rsidRDefault="003A11C9" w:rsidP="00E5046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E6BC7" w:rsidRDefault="00CE6BC7" w:rsidP="00CE6BC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6BC7" w:rsidRDefault="00CE6BC7" w:rsidP="00CE6BC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6BC7" w:rsidRDefault="00CE6BC7" w:rsidP="00CE6BC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5046F" w:rsidRPr="00CE6BC7" w:rsidRDefault="00053127" w:rsidP="00CE6BC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.75pt;height:36.75pt" fillcolor="#369" stroked="f">
            <v:shadow on="t" color="#b2b2b2" opacity="52429f" offset="3pt"/>
            <v:textpath style="font-family:&quot;Cambria&quot;;v-text-kern:t" trim="t" fitpath="t" string="PROIECT DIDACTIC"/>
          </v:shape>
        </w:pict>
      </w:r>
    </w:p>
    <w:p w:rsidR="00197C96" w:rsidRPr="00CE6BC7" w:rsidRDefault="00CE6BC7" w:rsidP="00CE6BC7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6B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84E711B" wp14:editId="6455DB58">
            <wp:simplePos x="0" y="0"/>
            <wp:positionH relativeFrom="column">
              <wp:posOffset>5696585</wp:posOffset>
            </wp:positionH>
            <wp:positionV relativeFrom="paragraph">
              <wp:posOffset>26670</wp:posOffset>
            </wp:positionV>
            <wp:extent cx="3527425" cy="3590925"/>
            <wp:effectExtent l="0" t="0" r="0" b="9525"/>
            <wp:wrapNone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  <w:lang w:val="ro-RO"/>
        </w:rPr>
      </w:pPr>
      <w:r w:rsidRPr="00CE6BC7">
        <w:rPr>
          <w:rFonts w:ascii="Times New Roman" w:hAnsi="Times New Roman"/>
          <w:b/>
          <w:sz w:val="24"/>
          <w:szCs w:val="24"/>
          <w:lang w:val="ro-RO"/>
        </w:rPr>
        <w:t>UNITATEA</w:t>
      </w:r>
      <w:r w:rsidRPr="00CE6BC7">
        <w:rPr>
          <w:rFonts w:ascii="Times New Roman" w:hAnsi="Times New Roman"/>
          <w:b/>
          <w:i/>
          <w:sz w:val="24"/>
          <w:szCs w:val="24"/>
          <w:lang w:val="ro-RO"/>
        </w:rPr>
        <w:t xml:space="preserve">: </w:t>
      </w:r>
      <w:r w:rsidR="0087557C" w:rsidRPr="00CE6BC7">
        <w:rPr>
          <w:rFonts w:ascii="Times New Roman" w:hAnsi="Times New Roman"/>
          <w:b/>
          <w:i/>
          <w:sz w:val="24"/>
          <w:szCs w:val="24"/>
          <w:lang w:val="ro-RO"/>
        </w:rPr>
        <w:t xml:space="preserve"> </w:t>
      </w:r>
      <w:r w:rsidRPr="00CE6BC7">
        <w:rPr>
          <w:rFonts w:ascii="Times New Roman" w:hAnsi="Times New Roman"/>
          <w:b/>
          <w:i/>
          <w:iCs/>
          <w:sz w:val="24"/>
          <w:szCs w:val="24"/>
          <w:lang w:val="ro-RO"/>
        </w:rPr>
        <w:t xml:space="preserve">Grădinița </w:t>
      </w:r>
      <w:r w:rsidR="00190ACD" w:rsidRPr="00CE6BC7">
        <w:rPr>
          <w:rFonts w:ascii="Times New Roman" w:hAnsi="Times New Roman"/>
          <w:b/>
          <w:i/>
          <w:iCs/>
          <w:sz w:val="24"/>
          <w:szCs w:val="24"/>
          <w:lang w:val="ro-RO"/>
        </w:rPr>
        <w:t xml:space="preserve">PP </w:t>
      </w:r>
      <w:r w:rsidR="003A11C9" w:rsidRPr="00CE6BC7">
        <w:rPr>
          <w:rFonts w:ascii="Times New Roman" w:hAnsi="Times New Roman"/>
          <w:b/>
          <w:i/>
          <w:iCs/>
          <w:sz w:val="24"/>
          <w:szCs w:val="24"/>
          <w:lang w:val="ro-RO"/>
        </w:rPr>
        <w:t>Nr. 13</w:t>
      </w:r>
      <w:r w:rsidRPr="00CE6BC7">
        <w:rPr>
          <w:rFonts w:ascii="Times New Roman" w:hAnsi="Times New Roman"/>
          <w:b/>
          <w:i/>
          <w:iCs/>
          <w:sz w:val="24"/>
          <w:szCs w:val="24"/>
          <w:lang w:val="ro-RO"/>
        </w:rPr>
        <w:t xml:space="preserve"> Târgoviște</w:t>
      </w:r>
      <w:r w:rsidR="00BD76DA" w:rsidRPr="00CE6BC7">
        <w:rPr>
          <w:rFonts w:ascii="Times New Roman" w:hAnsi="Times New Roman"/>
          <w:b/>
          <w:i/>
          <w:iCs/>
          <w:sz w:val="24"/>
          <w:szCs w:val="24"/>
          <w:lang w:val="ro-RO"/>
        </w:rPr>
        <w:t xml:space="preserve">                                                          </w:t>
      </w:r>
    </w:p>
    <w:p w:rsidR="00E5046F" w:rsidRPr="00CE6BC7" w:rsidRDefault="00985836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  <w:lang w:val="ro-RO"/>
        </w:rPr>
      </w:pPr>
      <w:r w:rsidRPr="00CE6BC7">
        <w:rPr>
          <w:rFonts w:ascii="Times New Roman" w:hAnsi="Times New Roman"/>
          <w:b/>
          <w:sz w:val="24"/>
          <w:szCs w:val="24"/>
          <w:lang w:val="ro-RO"/>
        </w:rPr>
        <w:t>PROF.ÎNV.PREȘ</w:t>
      </w:r>
      <w:r w:rsidR="00DD20F9" w:rsidRPr="00CE6BC7">
        <w:rPr>
          <w:rFonts w:ascii="Times New Roman" w:hAnsi="Times New Roman"/>
          <w:b/>
          <w:sz w:val="24"/>
          <w:szCs w:val="24"/>
          <w:lang w:val="ro-RO"/>
        </w:rPr>
        <w:t>C.</w:t>
      </w:r>
      <w:r w:rsidR="0087557C" w:rsidRPr="00CE6BC7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CE6BC7">
        <w:rPr>
          <w:rFonts w:ascii="Times New Roman" w:hAnsi="Times New Roman"/>
          <w:b/>
          <w:sz w:val="24"/>
          <w:szCs w:val="24"/>
          <w:lang w:val="ro-RO"/>
        </w:rPr>
        <w:t>:</w:t>
      </w:r>
      <w:r w:rsidR="00E5046F" w:rsidRPr="00CE6BC7">
        <w:rPr>
          <w:rFonts w:ascii="Times New Roman" w:hAnsi="Times New Roman"/>
          <w:b/>
          <w:i/>
          <w:sz w:val="24"/>
          <w:szCs w:val="24"/>
          <w:lang w:val="ro-RO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  <w:lang w:val="ro-RO"/>
        </w:rPr>
        <w:t>Milea Ramona Elena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>GRUPA</w:t>
      </w:r>
      <w:r w:rsidRPr="00CE6BC7">
        <w:rPr>
          <w:rFonts w:ascii="Times New Roman" w:hAnsi="Times New Roman"/>
          <w:b/>
          <w:i/>
          <w:sz w:val="24"/>
          <w:szCs w:val="24"/>
        </w:rPr>
        <w:t>:</w:t>
      </w:r>
      <w:r w:rsidR="0087557C" w:rsidRPr="00CE6BC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</w:rPr>
        <w:t xml:space="preserve"> M</w:t>
      </w:r>
      <w:r w:rsidR="00985836" w:rsidRPr="00CE6BC7">
        <w:rPr>
          <w:rFonts w:ascii="Times New Roman" w:hAnsi="Times New Roman"/>
          <w:b/>
          <w:i/>
          <w:sz w:val="24"/>
          <w:szCs w:val="24"/>
        </w:rPr>
        <w:t>ică ”A”</w:t>
      </w:r>
      <w:r w:rsidR="00D7341D" w:rsidRPr="00CE6BC7">
        <w:rPr>
          <w:rFonts w:ascii="Times New Roman" w:hAnsi="Times New Roman"/>
          <w:noProof/>
          <w:sz w:val="24"/>
          <w:szCs w:val="24"/>
          <w:lang w:eastAsia="ro-RO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</w:rPr>
        <w:tab/>
      </w:r>
    </w:p>
    <w:p w:rsidR="00E5046F" w:rsidRPr="00CE6BC7" w:rsidRDefault="00985836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>TEMA ANUALĂ</w:t>
      </w:r>
      <w:r w:rsidR="00E5046F" w:rsidRPr="00CE6BC7">
        <w:rPr>
          <w:rFonts w:ascii="Times New Roman" w:hAnsi="Times New Roman"/>
          <w:b/>
          <w:sz w:val="24"/>
          <w:szCs w:val="24"/>
        </w:rPr>
        <w:t>:</w:t>
      </w:r>
      <w:r w:rsidR="0087557C" w:rsidRPr="00CE6BC7">
        <w:rPr>
          <w:rFonts w:ascii="Times New Roman" w:hAnsi="Times New Roman"/>
          <w:b/>
          <w:sz w:val="24"/>
          <w:szCs w:val="24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</w:rPr>
        <w:t>Când, cum și de ce se întâmplă</w:t>
      </w:r>
      <w:r w:rsidR="00E5046F" w:rsidRPr="00CE6BC7">
        <w:rPr>
          <w:rFonts w:ascii="Times New Roman" w:hAnsi="Times New Roman"/>
          <w:b/>
          <w:i/>
          <w:sz w:val="24"/>
          <w:szCs w:val="24"/>
        </w:rPr>
        <w:t>?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CE6BC7">
        <w:rPr>
          <w:rFonts w:ascii="Times New Roman" w:hAnsi="Times New Roman"/>
          <w:b/>
          <w:sz w:val="24"/>
          <w:szCs w:val="24"/>
        </w:rPr>
        <w:t>SUBTEMA:</w:t>
      </w:r>
      <w:r w:rsidRPr="00CE6BC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GB"/>
        </w:rPr>
        <w:t xml:space="preserve"> </w:t>
      </w:r>
      <w:r w:rsidR="00E42090" w:rsidRPr="00CE6BC7">
        <w:rPr>
          <w:rFonts w:ascii="Times New Roman" w:hAnsi="Times New Roman"/>
          <w:b/>
          <w:i/>
          <w:color w:val="000000" w:themeColor="text1"/>
          <w:sz w:val="24"/>
          <w:szCs w:val="24"/>
          <w:shd w:val="clear" w:color="auto" w:fill="FFFFFF"/>
        </w:rPr>
        <w:t>" Viețuitoarele în timpul iernii</w:t>
      </w:r>
      <w:r w:rsidRPr="00CE6BC7">
        <w:rPr>
          <w:rFonts w:ascii="Times New Roman" w:hAnsi="Times New Roman"/>
          <w:b/>
          <w:i/>
          <w:color w:val="000000" w:themeColor="text1"/>
          <w:sz w:val="24"/>
          <w:szCs w:val="24"/>
          <w:shd w:val="clear" w:color="auto" w:fill="FFFFFF"/>
          <w:lang w:val="en-GB"/>
        </w:rPr>
        <w:t>”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>FORMA DE REALIZARE:</w:t>
      </w:r>
      <w:r w:rsidR="0087557C" w:rsidRPr="00CE6BC7">
        <w:rPr>
          <w:rFonts w:ascii="Times New Roman" w:hAnsi="Times New Roman"/>
          <w:b/>
          <w:sz w:val="24"/>
          <w:szCs w:val="24"/>
        </w:rPr>
        <w:t xml:space="preserve"> </w:t>
      </w:r>
      <w:r w:rsidRPr="00CE6BC7">
        <w:rPr>
          <w:rFonts w:ascii="Times New Roman" w:hAnsi="Times New Roman"/>
          <w:b/>
          <w:sz w:val="24"/>
          <w:szCs w:val="24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</w:rPr>
        <w:t>Activitate integrată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>TIPUL ACTIVITĂŢII:</w:t>
      </w:r>
      <w:r w:rsidRPr="00CE6BC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7557C" w:rsidRPr="00CE6BC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C2406" w:rsidRPr="00CE6BC7">
        <w:rPr>
          <w:rFonts w:ascii="Times New Roman" w:hAnsi="Times New Roman"/>
          <w:b/>
          <w:i/>
          <w:color w:val="000000"/>
          <w:sz w:val="24"/>
          <w:szCs w:val="24"/>
        </w:rPr>
        <w:t>Mixtă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>COMPONENŢA ACTIVITĂŢII</w:t>
      </w:r>
      <w:r w:rsidRPr="00CE6BC7">
        <w:rPr>
          <w:rFonts w:ascii="Times New Roman" w:hAnsi="Times New Roman"/>
          <w:b/>
          <w:i/>
          <w:sz w:val="24"/>
          <w:szCs w:val="24"/>
        </w:rPr>
        <w:t xml:space="preserve">: </w:t>
      </w:r>
    </w:p>
    <w:p w:rsidR="003603B0" w:rsidRPr="00CE6BC7" w:rsidRDefault="003603B0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CE6BC7">
        <w:rPr>
          <w:rFonts w:ascii="Times New Roman" w:hAnsi="Times New Roman"/>
          <w:b/>
          <w:sz w:val="24"/>
          <w:szCs w:val="24"/>
          <w:u w:val="single"/>
        </w:rPr>
        <w:t>Activități de dezvoltare personală</w:t>
      </w:r>
      <w:r w:rsidRPr="00CE6BC7">
        <w:rPr>
          <w:rFonts w:ascii="Times New Roman" w:hAnsi="Times New Roman"/>
          <w:b/>
          <w:sz w:val="24"/>
          <w:szCs w:val="24"/>
        </w:rPr>
        <w:t xml:space="preserve"> (ADP):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CE6BC7">
        <w:rPr>
          <w:rFonts w:ascii="Times New Roman" w:hAnsi="Times New Roman"/>
          <w:b/>
          <w:sz w:val="24"/>
          <w:szCs w:val="24"/>
        </w:rPr>
        <w:t>Rutina:  Întâlnirea de dimineață</w:t>
      </w:r>
      <w:r w:rsidRPr="00CE6BC7">
        <w:rPr>
          <w:rFonts w:ascii="Times New Roman" w:hAnsi="Times New Roman"/>
          <w:sz w:val="24"/>
          <w:szCs w:val="24"/>
        </w:rPr>
        <w:t>:</w:t>
      </w:r>
      <w:r w:rsidRPr="00CE6BC7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en-GB"/>
        </w:rPr>
        <w:t xml:space="preserve"> </w:t>
      </w:r>
      <w:r w:rsidRPr="00CE6BC7">
        <w:rPr>
          <w:rStyle w:val="apple-converted-space"/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  <w:lang w:val="en-GB"/>
        </w:rPr>
        <w:t> </w:t>
      </w:r>
      <w:r w:rsidRPr="00CE6BC7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„</w:t>
      </w:r>
      <w:r w:rsidR="00E42090" w:rsidRPr="00CE6BC7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Ce ne mai</w:t>
      </w:r>
      <w:r w:rsidR="003C2406" w:rsidRPr="00CE6BC7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povestesc animalele din pădure?</w:t>
      </w:r>
      <w:r w:rsidR="00B15DDF" w:rsidRPr="00CE6BC7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"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="005806F0" w:rsidRPr="00CE6BC7">
        <w:rPr>
          <w:rFonts w:ascii="Times New Roman" w:hAnsi="Times New Roman"/>
          <w:b/>
          <w:sz w:val="24"/>
          <w:szCs w:val="24"/>
        </w:rPr>
        <w:t xml:space="preserve">        </w:t>
      </w:r>
      <w:r w:rsidRPr="00CE6BC7">
        <w:rPr>
          <w:rFonts w:ascii="Times New Roman" w:hAnsi="Times New Roman"/>
          <w:b/>
          <w:sz w:val="24"/>
          <w:szCs w:val="24"/>
        </w:rPr>
        <w:t xml:space="preserve">  </w:t>
      </w:r>
      <w:r w:rsidR="003603B0" w:rsidRPr="00CE6BC7">
        <w:rPr>
          <w:rFonts w:ascii="Times New Roman" w:hAnsi="Times New Roman"/>
          <w:b/>
          <w:sz w:val="24"/>
          <w:szCs w:val="24"/>
        </w:rPr>
        <w:t xml:space="preserve">            </w:t>
      </w:r>
      <w:r w:rsidRPr="00CE6BC7">
        <w:rPr>
          <w:rFonts w:ascii="Times New Roman" w:hAnsi="Times New Roman"/>
          <w:sz w:val="24"/>
          <w:szCs w:val="24"/>
        </w:rPr>
        <w:t>Salutul. Prezența. Calendarul naturii.</w:t>
      </w:r>
    </w:p>
    <w:p w:rsidR="00E5046F" w:rsidRPr="00CE6BC7" w:rsidRDefault="00BB3D2E" w:rsidP="00CE6BC7">
      <w:pPr>
        <w:pStyle w:val="Frspaiere"/>
        <w:contextualSpacing/>
        <w:rPr>
          <w:rFonts w:ascii="Times New Roman" w:hAnsi="Times New Roman"/>
          <w:i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 xml:space="preserve">        </w:t>
      </w:r>
      <w:r w:rsidR="00E5046F" w:rsidRPr="00CE6BC7">
        <w:rPr>
          <w:rFonts w:ascii="Times New Roman" w:hAnsi="Times New Roman"/>
          <w:sz w:val="24"/>
          <w:szCs w:val="24"/>
        </w:rPr>
        <w:t xml:space="preserve">  </w:t>
      </w:r>
    </w:p>
    <w:p w:rsidR="00FE2E46" w:rsidRPr="00CE6BC7" w:rsidRDefault="00FE2E46" w:rsidP="00CE6BC7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 xml:space="preserve">Tranzitii: 1. </w:t>
      </w:r>
      <w:r w:rsidRPr="00CE6BC7">
        <w:rPr>
          <w:rFonts w:ascii="Times New Roman" w:hAnsi="Times New Roman"/>
          <w:sz w:val="24"/>
          <w:szCs w:val="24"/>
        </w:rPr>
        <w:t xml:space="preserve">„ </w:t>
      </w:r>
      <w:r w:rsidR="00A23B89" w:rsidRPr="00CE6BC7">
        <w:rPr>
          <w:rFonts w:ascii="Times New Roman" w:hAnsi="Times New Roman"/>
          <w:sz w:val="24"/>
          <w:szCs w:val="24"/>
        </w:rPr>
        <w:t>Amestecă! Îngheață! Formează perechi!</w:t>
      </w:r>
      <w:r w:rsidRPr="00CE6BC7">
        <w:rPr>
          <w:rFonts w:ascii="Times New Roman" w:hAnsi="Times New Roman"/>
          <w:sz w:val="24"/>
          <w:szCs w:val="24"/>
        </w:rPr>
        <w:t>” (teh</w:t>
      </w:r>
      <w:r w:rsidR="003C2406" w:rsidRPr="00CE6BC7">
        <w:rPr>
          <w:rFonts w:ascii="Times New Roman" w:hAnsi="Times New Roman"/>
          <w:sz w:val="24"/>
          <w:szCs w:val="24"/>
        </w:rPr>
        <w:t xml:space="preserve">nica de învățare </w:t>
      </w:r>
      <w:r w:rsidRPr="00CE6BC7">
        <w:rPr>
          <w:rFonts w:ascii="Times New Roman" w:hAnsi="Times New Roman"/>
          <w:sz w:val="24"/>
          <w:szCs w:val="24"/>
        </w:rPr>
        <w:t xml:space="preserve"> prin cooperare)</w:t>
      </w:r>
    </w:p>
    <w:p w:rsidR="003603B0" w:rsidRPr="00CE6BC7" w:rsidRDefault="00CE6BC7" w:rsidP="00CE6BC7">
      <w:pPr>
        <w:pStyle w:val="Frspaiere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="00FE2E46" w:rsidRPr="00CE6BC7">
        <w:rPr>
          <w:rFonts w:ascii="Times New Roman" w:hAnsi="Times New Roman"/>
          <w:b/>
          <w:sz w:val="24"/>
          <w:szCs w:val="24"/>
        </w:rPr>
        <w:t xml:space="preserve">2. </w:t>
      </w:r>
      <w:r w:rsidR="00FE2E46" w:rsidRPr="00CE6BC7">
        <w:rPr>
          <w:rFonts w:ascii="Times New Roman" w:hAnsi="Times New Roman"/>
          <w:sz w:val="24"/>
          <w:szCs w:val="24"/>
        </w:rPr>
        <w:t>Cântecelul: ”În pădurea cu alune!”</w:t>
      </w:r>
    </w:p>
    <w:p w:rsidR="004C2080" w:rsidRPr="00CE6BC7" w:rsidRDefault="004C2080" w:rsidP="00CE6BC7">
      <w:pPr>
        <w:pStyle w:val="Frspaiere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E5046F" w:rsidRPr="00CE6BC7" w:rsidRDefault="00A23B89" w:rsidP="00CE6BC7">
      <w:pPr>
        <w:pStyle w:val="Frspaiere"/>
        <w:contextualSpacing/>
        <w:rPr>
          <w:rFonts w:ascii="Times New Roman" w:hAnsi="Times New Roman"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  <w:u w:val="single"/>
        </w:rPr>
        <w:t>Activităț</w:t>
      </w:r>
      <w:r w:rsidR="00E5046F" w:rsidRPr="00CE6BC7">
        <w:rPr>
          <w:rFonts w:ascii="Times New Roman" w:hAnsi="Times New Roman"/>
          <w:b/>
          <w:sz w:val="24"/>
          <w:szCs w:val="24"/>
          <w:u w:val="single"/>
        </w:rPr>
        <w:t>i liber alese</w:t>
      </w:r>
      <w:r w:rsidR="00DD20F9" w:rsidRPr="00CE6BC7">
        <w:rPr>
          <w:rFonts w:ascii="Times New Roman" w:hAnsi="Times New Roman"/>
          <w:b/>
          <w:sz w:val="24"/>
          <w:szCs w:val="24"/>
          <w:u w:val="single"/>
        </w:rPr>
        <w:t xml:space="preserve"> (ALA I)</w:t>
      </w:r>
      <w:r w:rsidR="00E5046F" w:rsidRPr="00CE6BC7">
        <w:rPr>
          <w:rFonts w:ascii="Times New Roman" w:hAnsi="Times New Roman"/>
          <w:sz w:val="24"/>
          <w:szCs w:val="24"/>
        </w:rPr>
        <w:t>:</w:t>
      </w:r>
    </w:p>
    <w:p w:rsidR="00A85EEA" w:rsidRPr="00CE6BC7" w:rsidRDefault="00A85EEA" w:rsidP="00CE6BC7">
      <w:pPr>
        <w:pStyle w:val="Frspaiere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5542D7" w:rsidRPr="00CE6BC7" w:rsidRDefault="00BD61E0" w:rsidP="00CE6BC7">
      <w:pPr>
        <w:pStyle w:val="Frspaiere"/>
        <w:contextualSpacing/>
        <w:rPr>
          <w:rFonts w:ascii="Times New Roman" w:hAnsi="Times New Roman"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color w:val="000000"/>
          <w:sz w:val="24"/>
          <w:szCs w:val="24"/>
        </w:rPr>
        <w:t xml:space="preserve">ALA I: </w:t>
      </w:r>
      <w:r w:rsidR="00E5046F" w:rsidRPr="00CE6BC7">
        <w:rPr>
          <w:rFonts w:ascii="Times New Roman" w:hAnsi="Times New Roman"/>
          <w:b/>
          <w:color w:val="000000"/>
          <w:sz w:val="24"/>
          <w:szCs w:val="24"/>
        </w:rPr>
        <w:t>Joc de rol</w:t>
      </w:r>
      <w:r w:rsidR="00E5046F" w:rsidRPr="00CE6BC7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CE6BC7">
        <w:rPr>
          <w:rFonts w:ascii="Times New Roman" w:hAnsi="Times New Roman"/>
          <w:color w:val="000000"/>
          <w:sz w:val="24"/>
          <w:szCs w:val="24"/>
        </w:rPr>
        <w:t>”Micii actori”, dramatizare scene din povestea ”Mănușa”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color w:val="000000"/>
          <w:sz w:val="24"/>
          <w:szCs w:val="24"/>
        </w:rPr>
        <w:t xml:space="preserve">            </w:t>
      </w:r>
      <w:r w:rsidR="00BD61E0" w:rsidRPr="00CE6BC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E6BC7">
        <w:rPr>
          <w:rFonts w:ascii="Times New Roman" w:hAnsi="Times New Roman"/>
          <w:b/>
          <w:color w:val="000000"/>
          <w:sz w:val="24"/>
          <w:szCs w:val="24"/>
        </w:rPr>
        <w:t>Știință</w:t>
      </w:r>
      <w:r w:rsidRPr="00CE6BC7">
        <w:rPr>
          <w:rFonts w:ascii="Times New Roman" w:hAnsi="Times New Roman"/>
          <w:color w:val="000000"/>
          <w:sz w:val="24"/>
          <w:szCs w:val="24"/>
        </w:rPr>
        <w:t>:</w:t>
      </w:r>
      <w:r w:rsidR="00FE065D" w:rsidRPr="00CE6B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2E46" w:rsidRPr="00CE6BC7">
        <w:rPr>
          <w:rFonts w:ascii="Times New Roman" w:hAnsi="Times New Roman"/>
          <w:color w:val="000000"/>
          <w:sz w:val="24"/>
          <w:szCs w:val="24"/>
        </w:rPr>
        <w:t>Sortează animalele care apar în povestea ”Mănușa</w:t>
      </w:r>
      <w:r w:rsidRPr="00CE6BC7">
        <w:rPr>
          <w:rFonts w:ascii="Times New Roman" w:hAnsi="Times New Roman"/>
          <w:color w:val="000000"/>
          <w:sz w:val="24"/>
          <w:szCs w:val="24"/>
        </w:rPr>
        <w:t>”</w:t>
      </w:r>
      <w:r w:rsidR="00FE2E46" w:rsidRPr="00CE6BC7">
        <w:rPr>
          <w:rFonts w:ascii="Times New Roman" w:hAnsi="Times New Roman"/>
          <w:color w:val="000000"/>
          <w:sz w:val="24"/>
          <w:szCs w:val="24"/>
        </w:rPr>
        <w:t>!</w:t>
      </w:r>
      <w:r w:rsidR="003C2406" w:rsidRPr="00CE6BC7">
        <w:rPr>
          <w:rFonts w:ascii="Times New Roman" w:hAnsi="Times New Roman"/>
          <w:color w:val="000000"/>
          <w:sz w:val="24"/>
          <w:szCs w:val="24"/>
        </w:rPr>
        <w:t>, ”Amprenta palmelor”, masa luminoasă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CE6BC7">
        <w:rPr>
          <w:rFonts w:ascii="Times New Roman" w:hAnsi="Times New Roman"/>
          <w:i/>
          <w:color w:val="000000"/>
          <w:sz w:val="24"/>
          <w:szCs w:val="24"/>
        </w:rPr>
        <w:t xml:space="preserve">            </w:t>
      </w:r>
      <w:r w:rsidR="00BD61E0" w:rsidRPr="00CE6BC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CE6BC7">
        <w:rPr>
          <w:rFonts w:ascii="Times New Roman" w:hAnsi="Times New Roman"/>
          <w:b/>
          <w:color w:val="000000"/>
          <w:sz w:val="24"/>
          <w:szCs w:val="24"/>
        </w:rPr>
        <w:t>Manipulative:</w:t>
      </w:r>
      <w:r w:rsidRPr="00CE6BC7">
        <w:rPr>
          <w:rFonts w:ascii="Times New Roman" w:hAnsi="Times New Roman"/>
          <w:i/>
          <w:color w:val="000000"/>
          <w:sz w:val="24"/>
          <w:szCs w:val="24"/>
        </w:rPr>
        <w:t>“</w:t>
      </w:r>
      <w:r w:rsidR="00FE2E46" w:rsidRPr="00CE6BC7">
        <w:rPr>
          <w:rFonts w:ascii="Times New Roman" w:hAnsi="Times New Roman"/>
          <w:color w:val="000000"/>
          <w:sz w:val="24"/>
          <w:szCs w:val="24"/>
        </w:rPr>
        <w:t>Puzzle cu animale sălbatice</w:t>
      </w:r>
      <w:r w:rsidR="00AF6885" w:rsidRPr="00CE6BC7">
        <w:rPr>
          <w:rFonts w:ascii="Times New Roman" w:hAnsi="Times New Roman"/>
          <w:i/>
          <w:color w:val="000000"/>
          <w:sz w:val="24"/>
          <w:szCs w:val="24"/>
        </w:rPr>
        <w:t>",</w:t>
      </w:r>
      <w:r w:rsidR="00AF6885" w:rsidRPr="00CE6B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23B89" w:rsidRPr="00CE6BC7">
        <w:rPr>
          <w:rFonts w:ascii="Times New Roman" w:hAnsi="Times New Roman"/>
          <w:color w:val="000000"/>
          <w:sz w:val="24"/>
          <w:szCs w:val="24"/>
        </w:rPr>
        <w:t>„Găseș</w:t>
      </w:r>
      <w:r w:rsidRPr="00CE6BC7">
        <w:rPr>
          <w:rFonts w:ascii="Times New Roman" w:hAnsi="Times New Roman"/>
          <w:color w:val="000000"/>
          <w:sz w:val="24"/>
          <w:szCs w:val="24"/>
        </w:rPr>
        <w:t>te umbra!</w:t>
      </w:r>
      <w:r w:rsidR="004D4CB5" w:rsidRPr="00CE6BC7">
        <w:rPr>
          <w:rFonts w:ascii="Times New Roman" w:hAnsi="Times New Roman"/>
          <w:i/>
          <w:color w:val="000000"/>
          <w:sz w:val="24"/>
          <w:szCs w:val="24"/>
        </w:rPr>
        <w:t xml:space="preserve">”, </w:t>
      </w:r>
      <w:r w:rsidR="00FE2E46" w:rsidRPr="00CE6BC7">
        <w:rPr>
          <w:rFonts w:ascii="Times New Roman" w:hAnsi="Times New Roman"/>
          <w:color w:val="000000"/>
          <w:sz w:val="24"/>
          <w:szCs w:val="24"/>
        </w:rPr>
        <w:t>”Găsește perechea!”</w:t>
      </w:r>
    </w:p>
    <w:p w:rsidR="00FE2E46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 xml:space="preserve">            </w:t>
      </w:r>
      <w:r w:rsidR="00BD61E0" w:rsidRPr="00CE6BC7">
        <w:rPr>
          <w:rFonts w:ascii="Times New Roman" w:hAnsi="Times New Roman"/>
          <w:b/>
          <w:sz w:val="24"/>
          <w:szCs w:val="24"/>
        </w:rPr>
        <w:t xml:space="preserve"> </w:t>
      </w:r>
      <w:r w:rsidR="00FE2E46" w:rsidRPr="00CE6BC7">
        <w:rPr>
          <w:rFonts w:ascii="Times New Roman" w:hAnsi="Times New Roman"/>
          <w:b/>
          <w:sz w:val="24"/>
          <w:szCs w:val="24"/>
        </w:rPr>
        <w:t>Construcții</w:t>
      </w:r>
      <w:r w:rsidR="004D4CB5" w:rsidRPr="00CE6BC7">
        <w:rPr>
          <w:rFonts w:ascii="Times New Roman" w:hAnsi="Times New Roman"/>
          <w:sz w:val="24"/>
          <w:szCs w:val="24"/>
        </w:rPr>
        <w:t>:</w:t>
      </w:r>
      <w:r w:rsidR="00FE065D" w:rsidRPr="00CE6BC7">
        <w:rPr>
          <w:rFonts w:ascii="Times New Roman" w:hAnsi="Times New Roman"/>
          <w:sz w:val="24"/>
          <w:szCs w:val="24"/>
        </w:rPr>
        <w:t xml:space="preserve"> </w:t>
      </w:r>
      <w:r w:rsidR="004D4CB5" w:rsidRPr="00CE6BC7">
        <w:rPr>
          <w:rFonts w:ascii="Times New Roman" w:hAnsi="Times New Roman"/>
          <w:sz w:val="24"/>
          <w:szCs w:val="24"/>
        </w:rPr>
        <w:t>"</w:t>
      </w:r>
      <w:r w:rsidR="00FE2E46" w:rsidRPr="00CE6BC7">
        <w:rPr>
          <w:rFonts w:ascii="Times New Roman" w:hAnsi="Times New Roman"/>
          <w:sz w:val="24"/>
          <w:szCs w:val="24"/>
        </w:rPr>
        <w:t>Crează scena din poveste: pădurea și animalele</w:t>
      </w:r>
      <w:r w:rsidR="00022CF3" w:rsidRPr="00CE6BC7">
        <w:rPr>
          <w:rFonts w:ascii="Times New Roman" w:hAnsi="Times New Roman"/>
          <w:sz w:val="24"/>
          <w:szCs w:val="24"/>
        </w:rPr>
        <w:t>"</w:t>
      </w:r>
    </w:p>
    <w:p w:rsidR="00E5046F" w:rsidRPr="00CE6BC7" w:rsidRDefault="003C2406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 xml:space="preserve">(ALA II): </w:t>
      </w:r>
      <w:r w:rsidR="00DD20F9" w:rsidRPr="00CE6BC7">
        <w:rPr>
          <w:rFonts w:ascii="Times New Roman" w:hAnsi="Times New Roman"/>
          <w:b/>
          <w:sz w:val="24"/>
          <w:szCs w:val="24"/>
        </w:rPr>
        <w:t>Activități liber alese</w:t>
      </w:r>
      <w:r w:rsidR="00DD20F9" w:rsidRPr="00CE6BC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417539" w:rsidRPr="00CE6BC7" w:rsidRDefault="00022CF3" w:rsidP="00CE6BC7">
      <w:pPr>
        <w:pStyle w:val="Frspaiere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 xml:space="preserve">        </w:t>
      </w:r>
      <w:r w:rsidR="00A3612D" w:rsidRPr="00CE6BC7">
        <w:rPr>
          <w:rFonts w:ascii="Times New Roman" w:hAnsi="Times New Roman"/>
          <w:b/>
          <w:color w:val="000000"/>
          <w:sz w:val="24"/>
          <w:szCs w:val="24"/>
        </w:rPr>
        <w:t>Joc de miș</w:t>
      </w:r>
      <w:r w:rsidRPr="00CE6BC7">
        <w:rPr>
          <w:rFonts w:ascii="Times New Roman" w:hAnsi="Times New Roman"/>
          <w:b/>
          <w:color w:val="000000"/>
          <w:sz w:val="24"/>
          <w:szCs w:val="24"/>
        </w:rPr>
        <w:t>care</w:t>
      </w:r>
      <w:r w:rsidR="003C2406" w:rsidRPr="00CE6BC7">
        <w:rPr>
          <w:rFonts w:ascii="Times New Roman" w:hAnsi="Times New Roman"/>
          <w:b/>
          <w:sz w:val="24"/>
          <w:szCs w:val="24"/>
        </w:rPr>
        <w:t>:</w:t>
      </w:r>
      <w:r w:rsidR="00417539" w:rsidRPr="00CE6BC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97239" w:rsidRPr="00CE6BC7">
        <w:rPr>
          <w:rFonts w:ascii="Times New Roman" w:hAnsi="Times New Roman"/>
          <w:color w:val="000000"/>
          <w:sz w:val="24"/>
          <w:szCs w:val="24"/>
        </w:rPr>
        <w:t>"</w:t>
      </w:r>
      <w:r w:rsidR="00A23B89" w:rsidRPr="00CE6BC7">
        <w:rPr>
          <w:rFonts w:ascii="Times New Roman" w:hAnsi="Times New Roman"/>
          <w:color w:val="000000"/>
          <w:sz w:val="24"/>
          <w:szCs w:val="24"/>
        </w:rPr>
        <w:t>Ursul la bârlog</w:t>
      </w:r>
      <w:r w:rsidR="00417539" w:rsidRPr="00CE6BC7">
        <w:rPr>
          <w:rFonts w:ascii="Times New Roman" w:hAnsi="Times New Roman"/>
          <w:color w:val="000000"/>
          <w:sz w:val="24"/>
          <w:szCs w:val="24"/>
        </w:rPr>
        <w:t>"</w:t>
      </w:r>
    </w:p>
    <w:p w:rsidR="003C2406" w:rsidRPr="00CE6BC7" w:rsidRDefault="003C2406" w:rsidP="00CE6BC7">
      <w:pPr>
        <w:pStyle w:val="Frspaiere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color w:val="000000"/>
          <w:sz w:val="24"/>
          <w:szCs w:val="24"/>
        </w:rPr>
        <w:t xml:space="preserve">        Joc liniștitor: </w:t>
      </w:r>
      <w:r w:rsidRPr="00CE6BC7">
        <w:rPr>
          <w:rFonts w:ascii="Times New Roman" w:hAnsi="Times New Roman"/>
          <w:color w:val="000000"/>
          <w:sz w:val="24"/>
          <w:szCs w:val="24"/>
        </w:rPr>
        <w:t>”În pădure”</w:t>
      </w:r>
    </w:p>
    <w:p w:rsidR="00DF2E66" w:rsidRPr="00CE6BC7" w:rsidRDefault="00DF2E66" w:rsidP="00CE6BC7">
      <w:pPr>
        <w:pStyle w:val="Frspaiere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3C2406" w:rsidRPr="00CE6BC7" w:rsidRDefault="00E5046F" w:rsidP="00CE6BC7">
      <w:pPr>
        <w:pStyle w:val="Frspaiere"/>
        <w:contextualSpacing/>
        <w:rPr>
          <w:rFonts w:ascii="Times New Roman" w:hAnsi="Times New Roman"/>
          <w:b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  <w:u w:val="single"/>
        </w:rPr>
        <w:t>Activități pe domenii experiențiale</w:t>
      </w:r>
      <w:r w:rsidRPr="00CE6BC7">
        <w:rPr>
          <w:rFonts w:ascii="Times New Roman" w:hAnsi="Times New Roman"/>
          <w:b/>
          <w:sz w:val="24"/>
          <w:szCs w:val="24"/>
        </w:rPr>
        <w:t xml:space="preserve"> (ADE):</w:t>
      </w:r>
    </w:p>
    <w:p w:rsidR="00502201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 xml:space="preserve">Domeniul Limbă şi </w:t>
      </w:r>
      <w:r w:rsidR="00DD20F9" w:rsidRPr="00CE6BC7">
        <w:rPr>
          <w:rFonts w:ascii="Times New Roman" w:hAnsi="Times New Roman"/>
          <w:b/>
          <w:sz w:val="24"/>
          <w:szCs w:val="24"/>
        </w:rPr>
        <w:t>comunicare</w:t>
      </w:r>
      <w:r w:rsidRPr="00CE6BC7">
        <w:rPr>
          <w:rFonts w:ascii="Times New Roman" w:hAnsi="Times New Roman"/>
          <w:b/>
          <w:sz w:val="24"/>
          <w:szCs w:val="24"/>
        </w:rPr>
        <w:t xml:space="preserve">: </w:t>
      </w:r>
      <w:r w:rsidR="003C2406" w:rsidRPr="00CE6BC7">
        <w:rPr>
          <w:rFonts w:ascii="Times New Roman" w:hAnsi="Times New Roman"/>
          <w:b/>
          <w:sz w:val="24"/>
          <w:szCs w:val="24"/>
        </w:rPr>
        <w:t xml:space="preserve"> Repovestire: </w:t>
      </w:r>
      <w:r w:rsidRPr="00CE6BC7">
        <w:rPr>
          <w:rFonts w:ascii="Times New Roman" w:hAnsi="Times New Roman"/>
          <w:sz w:val="24"/>
          <w:szCs w:val="24"/>
        </w:rPr>
        <w:t>“</w:t>
      </w:r>
      <w:r w:rsidR="005F0DD3" w:rsidRPr="00CE6BC7">
        <w:rPr>
          <w:rFonts w:ascii="Times New Roman" w:hAnsi="Times New Roman"/>
          <w:sz w:val="24"/>
          <w:szCs w:val="24"/>
        </w:rPr>
        <w:t>Mănușa</w:t>
      </w:r>
      <w:r w:rsidR="00782A15" w:rsidRPr="00CE6BC7">
        <w:rPr>
          <w:rFonts w:ascii="Times New Roman" w:hAnsi="Times New Roman"/>
          <w:sz w:val="24"/>
          <w:szCs w:val="24"/>
        </w:rPr>
        <w:t>”</w:t>
      </w:r>
      <w:r w:rsidR="005F0DD3" w:rsidRPr="00CE6BC7">
        <w:rPr>
          <w:rFonts w:ascii="Times New Roman" w:hAnsi="Times New Roman"/>
          <w:sz w:val="24"/>
          <w:szCs w:val="24"/>
        </w:rPr>
        <w:t xml:space="preserve">, poveste populară ucrainiană </w:t>
      </w:r>
    </w:p>
    <w:p w:rsidR="003C2406" w:rsidRPr="00CE6BC7" w:rsidRDefault="00502201" w:rsidP="00CE6BC7">
      <w:pPr>
        <w:pStyle w:val="Frspaiere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povestea se poate gasi aici:</w:t>
      </w:r>
      <w:r w:rsidRPr="00502201">
        <w:t xml:space="preserve"> </w:t>
      </w:r>
      <w:r w:rsidRPr="00502201">
        <w:rPr>
          <w:rFonts w:ascii="Times New Roman" w:hAnsi="Times New Roman"/>
          <w:color w:val="1F497D" w:themeColor="text2"/>
          <w:sz w:val="24"/>
          <w:szCs w:val="24"/>
          <w:u w:val="single"/>
        </w:rPr>
        <w:t>https://www.scribd.com/doc/190441950/Mănuşa-poveste-populară-ucraineană</w:t>
      </w:r>
      <w:r>
        <w:rPr>
          <w:rFonts w:ascii="Times New Roman" w:hAnsi="Times New Roman"/>
          <w:sz w:val="24"/>
          <w:szCs w:val="24"/>
        </w:rPr>
        <w:t>)</w:t>
      </w:r>
    </w:p>
    <w:p w:rsidR="003603B0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 xml:space="preserve">Domeniul </w:t>
      </w:r>
      <w:r w:rsidR="005F0DD3" w:rsidRPr="00CE6BC7">
        <w:rPr>
          <w:rFonts w:ascii="Times New Roman" w:hAnsi="Times New Roman"/>
          <w:b/>
          <w:sz w:val="24"/>
          <w:szCs w:val="24"/>
        </w:rPr>
        <w:t>Om și societate</w:t>
      </w:r>
      <w:r w:rsidR="00DD20F9" w:rsidRPr="00CE6BC7">
        <w:rPr>
          <w:rFonts w:ascii="Times New Roman" w:hAnsi="Times New Roman"/>
          <w:b/>
          <w:sz w:val="24"/>
          <w:szCs w:val="24"/>
        </w:rPr>
        <w:t xml:space="preserve"> </w:t>
      </w:r>
      <w:r w:rsidR="005A3C8E" w:rsidRPr="00CE6BC7">
        <w:rPr>
          <w:rFonts w:ascii="Times New Roman" w:hAnsi="Times New Roman"/>
          <w:b/>
          <w:sz w:val="24"/>
          <w:szCs w:val="24"/>
        </w:rPr>
        <w:t xml:space="preserve">: </w:t>
      </w:r>
      <w:r w:rsidR="003C2406" w:rsidRPr="00CE6BC7">
        <w:rPr>
          <w:rFonts w:ascii="Times New Roman" w:hAnsi="Times New Roman"/>
          <w:b/>
          <w:sz w:val="24"/>
          <w:szCs w:val="24"/>
        </w:rPr>
        <w:t xml:space="preserve">Aplicație: </w:t>
      </w:r>
      <w:r w:rsidR="005F0DD3" w:rsidRPr="00CE6BC7">
        <w:rPr>
          <w:rFonts w:ascii="Times New Roman" w:hAnsi="Times New Roman"/>
          <w:sz w:val="24"/>
          <w:szCs w:val="24"/>
        </w:rPr>
        <w:t>”Mănușa”,</w:t>
      </w:r>
      <w:r w:rsidR="00C42681" w:rsidRPr="00CE6BC7">
        <w:rPr>
          <w:rFonts w:ascii="Times New Roman" w:hAnsi="Times New Roman"/>
          <w:sz w:val="24"/>
          <w:szCs w:val="24"/>
        </w:rPr>
        <w:t xml:space="preserve"> decorare cu diferite materiale (lucrare colectivă)</w:t>
      </w:r>
    </w:p>
    <w:p w:rsidR="005F0DD3" w:rsidRPr="00CE6BC7" w:rsidRDefault="005F0DD3" w:rsidP="00CE6BC7">
      <w:pPr>
        <w:pStyle w:val="Frspaiere"/>
        <w:contextualSpacing/>
        <w:rPr>
          <w:rFonts w:ascii="Times New Roman" w:hAnsi="Times New Roman"/>
          <w:b/>
          <w:sz w:val="24"/>
          <w:szCs w:val="24"/>
        </w:rPr>
      </w:pPr>
    </w:p>
    <w:p w:rsidR="00CE6BC7" w:rsidRDefault="00CE6BC7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E6BC7" w:rsidRDefault="00CE6BC7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E6BC7" w:rsidRDefault="00CE6BC7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A2ED7" w:rsidRPr="00CE6BC7" w:rsidRDefault="00E5046F" w:rsidP="00CE6BC7">
      <w:pPr>
        <w:pStyle w:val="Frspaiere"/>
        <w:contextualSpacing/>
        <w:rPr>
          <w:rFonts w:ascii="Times New Roman" w:hAnsi="Times New Roman"/>
          <w:i/>
          <w:sz w:val="24"/>
          <w:szCs w:val="24"/>
        </w:rPr>
      </w:pPr>
      <w:r w:rsidRPr="00CE6BC7">
        <w:rPr>
          <w:rFonts w:ascii="Times New Roman" w:hAnsi="Times New Roman"/>
          <w:b/>
          <w:i/>
          <w:sz w:val="24"/>
          <w:szCs w:val="24"/>
        </w:rPr>
        <w:t>SCOP:</w:t>
      </w:r>
      <w:r w:rsidRPr="00CE6BC7">
        <w:rPr>
          <w:rFonts w:ascii="Times New Roman" w:hAnsi="Times New Roman"/>
          <w:i/>
          <w:sz w:val="24"/>
          <w:szCs w:val="24"/>
        </w:rPr>
        <w:t xml:space="preserve"> </w:t>
      </w:r>
    </w:p>
    <w:p w:rsidR="00CA2ED7" w:rsidRPr="00CE6BC7" w:rsidRDefault="00A23B89" w:rsidP="00CE6BC7">
      <w:pPr>
        <w:pStyle w:val="Frspaiere"/>
        <w:ind w:firstLine="708"/>
        <w:contextualSpacing/>
        <w:rPr>
          <w:rFonts w:ascii="Times New Roman" w:hAnsi="Times New Roman"/>
          <w:i/>
          <w:sz w:val="24"/>
          <w:szCs w:val="24"/>
        </w:rPr>
      </w:pPr>
      <w:r w:rsidRPr="00CE6BC7">
        <w:rPr>
          <w:rFonts w:ascii="Times New Roman" w:hAnsi="Times New Roman"/>
          <w:i/>
          <w:sz w:val="24"/>
          <w:szCs w:val="24"/>
        </w:rPr>
        <w:t xml:space="preserve">Formarea </w:t>
      </w:r>
      <w:r w:rsidR="003C2406" w:rsidRPr="00CE6BC7">
        <w:rPr>
          <w:rFonts w:ascii="Times New Roman" w:hAnsi="Times New Roman"/>
          <w:i/>
          <w:sz w:val="24"/>
          <w:szCs w:val="24"/>
        </w:rPr>
        <w:t xml:space="preserve">deprinderii de a reda conținutul </w:t>
      </w:r>
      <w:r w:rsidR="00DB5219" w:rsidRPr="00CE6BC7">
        <w:rPr>
          <w:rFonts w:ascii="Times New Roman" w:hAnsi="Times New Roman"/>
          <w:i/>
          <w:sz w:val="24"/>
          <w:szCs w:val="24"/>
        </w:rPr>
        <w:t>unui text literar, după imagini, cu respectarea succesiunii momentelor;</w:t>
      </w:r>
    </w:p>
    <w:p w:rsidR="00184D1B" w:rsidRPr="00CE6BC7" w:rsidRDefault="00184D1B" w:rsidP="00CE6BC7">
      <w:pPr>
        <w:pStyle w:val="Frspaiere"/>
        <w:contextualSpacing/>
        <w:rPr>
          <w:rFonts w:ascii="Times New Roman" w:hAnsi="Times New Roman"/>
          <w:i/>
          <w:sz w:val="24"/>
          <w:szCs w:val="24"/>
        </w:rPr>
      </w:pPr>
      <w:r w:rsidRPr="00CE6BC7">
        <w:rPr>
          <w:rFonts w:ascii="Times New Roman" w:hAnsi="Times New Roman"/>
          <w:i/>
          <w:sz w:val="24"/>
          <w:szCs w:val="24"/>
        </w:rPr>
        <w:tab/>
        <w:t>Consolidarea unor abilitati practice specifice nivelului de dezvoltare motrică;</w:t>
      </w:r>
    </w:p>
    <w:p w:rsidR="004C2080" w:rsidRPr="00CE6BC7" w:rsidRDefault="00E5046F" w:rsidP="00CE6BC7">
      <w:pPr>
        <w:pStyle w:val="Frspaiere"/>
        <w:contextualSpacing/>
        <w:rPr>
          <w:rFonts w:ascii="Times New Roman" w:hAnsi="Times New Roman"/>
          <w:i/>
          <w:sz w:val="24"/>
          <w:szCs w:val="24"/>
        </w:rPr>
      </w:pPr>
      <w:r w:rsidRPr="00CE6BC7">
        <w:rPr>
          <w:rFonts w:ascii="Times New Roman" w:hAnsi="Times New Roman"/>
          <w:i/>
          <w:sz w:val="24"/>
          <w:szCs w:val="24"/>
        </w:rPr>
        <w:t xml:space="preserve"> </w:t>
      </w:r>
      <w:r w:rsidR="00507D78" w:rsidRPr="00CE6BC7">
        <w:rPr>
          <w:rFonts w:ascii="Times New Roman" w:hAnsi="Times New Roman"/>
          <w:i/>
          <w:sz w:val="24"/>
          <w:szCs w:val="24"/>
        </w:rPr>
        <w:tab/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i/>
          <w:sz w:val="24"/>
          <w:szCs w:val="24"/>
        </w:rPr>
        <w:t xml:space="preserve">OBIECTIVE 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i/>
          <w:sz w:val="24"/>
          <w:szCs w:val="24"/>
        </w:rPr>
        <w:t>La sfârşitul activ</w:t>
      </w:r>
      <w:r w:rsidR="00022CF3" w:rsidRPr="00CE6BC7">
        <w:rPr>
          <w:rFonts w:ascii="Times New Roman" w:hAnsi="Times New Roman"/>
          <w:b/>
          <w:i/>
          <w:sz w:val="24"/>
          <w:szCs w:val="24"/>
        </w:rPr>
        <w:t>ităţii copiii vor fi capabili</w:t>
      </w:r>
      <w:r w:rsidRPr="00CE6BC7">
        <w:rPr>
          <w:rFonts w:ascii="Times New Roman" w:hAnsi="Times New Roman"/>
          <w:b/>
          <w:i/>
          <w:sz w:val="24"/>
          <w:szCs w:val="24"/>
        </w:rPr>
        <w:t>:</w:t>
      </w:r>
    </w:p>
    <w:p w:rsidR="00E5046F" w:rsidRPr="00CE6BC7" w:rsidRDefault="00A23B89" w:rsidP="00CE6BC7">
      <w:pPr>
        <w:pStyle w:val="Frspaiere"/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>să</w:t>
      </w:r>
      <w:r w:rsidR="00E5046F" w:rsidRPr="00CE6BC7">
        <w:rPr>
          <w:rFonts w:ascii="Times New Roman" w:hAnsi="Times New Roman"/>
          <w:sz w:val="24"/>
          <w:szCs w:val="24"/>
        </w:rPr>
        <w:t xml:space="preserve"> </w:t>
      </w:r>
      <w:r w:rsidRPr="00CE6BC7">
        <w:rPr>
          <w:rFonts w:ascii="Times New Roman" w:hAnsi="Times New Roman"/>
          <w:sz w:val="24"/>
          <w:szCs w:val="24"/>
        </w:rPr>
        <w:t>redea conținutul poveș</w:t>
      </w:r>
      <w:r w:rsidR="00BB3D2E" w:rsidRPr="00CE6BC7">
        <w:rPr>
          <w:rFonts w:ascii="Times New Roman" w:hAnsi="Times New Roman"/>
          <w:sz w:val="24"/>
          <w:szCs w:val="24"/>
        </w:rPr>
        <w:t>tii pe baza imaginilor prezentate, respe</w:t>
      </w:r>
      <w:r w:rsidRPr="00CE6BC7">
        <w:rPr>
          <w:rFonts w:ascii="Times New Roman" w:hAnsi="Times New Roman"/>
          <w:sz w:val="24"/>
          <w:szCs w:val="24"/>
        </w:rPr>
        <w:t>ctând ordinea cronologică</w:t>
      </w:r>
      <w:r w:rsidR="00DB5219" w:rsidRPr="00CE6BC7">
        <w:rPr>
          <w:rFonts w:ascii="Times New Roman" w:hAnsi="Times New Roman"/>
          <w:sz w:val="24"/>
          <w:szCs w:val="24"/>
        </w:rPr>
        <w:t xml:space="preserve"> a întâmplă</w:t>
      </w:r>
      <w:r w:rsidR="00BB3D2E" w:rsidRPr="00CE6BC7">
        <w:rPr>
          <w:rFonts w:ascii="Times New Roman" w:hAnsi="Times New Roman"/>
          <w:sz w:val="24"/>
          <w:szCs w:val="24"/>
        </w:rPr>
        <w:t>rilor</w:t>
      </w:r>
      <w:r w:rsidR="00E5046F" w:rsidRPr="00CE6BC7">
        <w:rPr>
          <w:rFonts w:ascii="Times New Roman" w:hAnsi="Times New Roman"/>
          <w:sz w:val="24"/>
          <w:szCs w:val="24"/>
        </w:rPr>
        <w:t>;</w:t>
      </w:r>
    </w:p>
    <w:p w:rsidR="00BB3D2E" w:rsidRPr="00CE6BC7" w:rsidRDefault="00DB5219" w:rsidP="00CE6BC7">
      <w:pPr>
        <w:pStyle w:val="Frspaiere"/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>să</w:t>
      </w:r>
      <w:r w:rsidR="00E5046F" w:rsidRPr="00CE6BC7">
        <w:rPr>
          <w:rFonts w:ascii="Times New Roman" w:hAnsi="Times New Roman"/>
          <w:sz w:val="24"/>
          <w:szCs w:val="24"/>
        </w:rPr>
        <w:t xml:space="preserve"> </w:t>
      </w:r>
      <w:r w:rsidRPr="00CE6BC7">
        <w:rPr>
          <w:rFonts w:ascii="Times New Roman" w:hAnsi="Times New Roman"/>
          <w:sz w:val="24"/>
          <w:szCs w:val="24"/>
        </w:rPr>
        <w:t>răspundă la întrebări legate de conținutul poveș</w:t>
      </w:r>
      <w:r w:rsidR="00BB3D2E" w:rsidRPr="00CE6BC7">
        <w:rPr>
          <w:rFonts w:ascii="Times New Roman" w:hAnsi="Times New Roman"/>
          <w:sz w:val="24"/>
          <w:szCs w:val="24"/>
        </w:rPr>
        <w:t>tii</w:t>
      </w:r>
      <w:r w:rsidR="00E5046F" w:rsidRPr="00CE6BC7">
        <w:rPr>
          <w:rFonts w:ascii="Times New Roman" w:hAnsi="Times New Roman"/>
          <w:sz w:val="24"/>
          <w:szCs w:val="24"/>
        </w:rPr>
        <w:t>;</w:t>
      </w:r>
    </w:p>
    <w:p w:rsidR="00F14C3F" w:rsidRPr="00CE6BC7" w:rsidRDefault="00DB5219" w:rsidP="00CE6BC7">
      <w:pPr>
        <w:pStyle w:val="Frspaiere"/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fr-FR"/>
        </w:rPr>
        <w:t>să</w:t>
      </w:r>
      <w:r w:rsidR="00F14C3F" w:rsidRPr="00CE6BC7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8B1B2F" w:rsidRPr="00CE6BC7">
        <w:rPr>
          <w:rFonts w:ascii="Times New Roman" w:hAnsi="Times New Roman"/>
          <w:sz w:val="24"/>
          <w:szCs w:val="24"/>
          <w:lang w:val="fr-FR"/>
        </w:rPr>
        <w:t>decoreze mănușa folosind într-un mod cât mai creativ materialele puse la dispoziție</w:t>
      </w:r>
      <w:r w:rsidR="00F14C3F" w:rsidRPr="00CE6BC7">
        <w:rPr>
          <w:rFonts w:ascii="Times New Roman" w:hAnsi="Times New Roman"/>
          <w:sz w:val="24"/>
          <w:szCs w:val="24"/>
          <w:lang w:val="fr-FR"/>
        </w:rPr>
        <w:t>;</w:t>
      </w:r>
    </w:p>
    <w:p w:rsidR="00BB3D2E" w:rsidRPr="00CE6BC7" w:rsidRDefault="00DB5219" w:rsidP="00CE6BC7">
      <w:pPr>
        <w:pStyle w:val="Frspaiere"/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>să</w:t>
      </w:r>
      <w:r w:rsidR="00A3612D" w:rsidRPr="00CE6BC7">
        <w:rPr>
          <w:rFonts w:ascii="Times New Roman" w:hAnsi="Times New Roman"/>
          <w:sz w:val="24"/>
          <w:szCs w:val="24"/>
        </w:rPr>
        <w:t xml:space="preserve"> î</w:t>
      </w:r>
      <w:r w:rsidR="00BB3D2E" w:rsidRPr="00CE6BC7">
        <w:rPr>
          <w:rFonts w:ascii="Times New Roman" w:hAnsi="Times New Roman"/>
          <w:sz w:val="24"/>
          <w:szCs w:val="24"/>
        </w:rPr>
        <w:t>mbine pie</w:t>
      </w:r>
      <w:r w:rsidRPr="00CE6BC7">
        <w:rPr>
          <w:rFonts w:ascii="Times New Roman" w:hAnsi="Times New Roman"/>
          <w:sz w:val="24"/>
          <w:szCs w:val="24"/>
        </w:rPr>
        <w:t>sele de puzzle pentru a obține î</w:t>
      </w:r>
      <w:r w:rsidR="00BB3D2E" w:rsidRPr="00CE6BC7">
        <w:rPr>
          <w:rFonts w:ascii="Times New Roman" w:hAnsi="Times New Roman"/>
          <w:sz w:val="24"/>
          <w:szCs w:val="24"/>
        </w:rPr>
        <w:t>ntregul;</w:t>
      </w:r>
      <w:r w:rsidR="00AE30BB" w:rsidRPr="00CE6BC7">
        <w:rPr>
          <w:rFonts w:ascii="Times New Roman" w:hAnsi="Times New Roman"/>
          <w:noProof/>
          <w:sz w:val="24"/>
          <w:szCs w:val="24"/>
          <w:lang w:val="ro-RO" w:eastAsia="ro-RO" w:bidi="ar-SA"/>
        </w:rPr>
        <w:t xml:space="preserve"> </w:t>
      </w:r>
    </w:p>
    <w:p w:rsidR="00BB3D2E" w:rsidRPr="00CE6BC7" w:rsidRDefault="008B1B2F" w:rsidP="00CE6BC7">
      <w:pPr>
        <w:pStyle w:val="Frspaiere"/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>să găsească umbrele personajelor din poveste</w:t>
      </w:r>
      <w:r w:rsidR="00F14C3F" w:rsidRPr="00CE6BC7">
        <w:rPr>
          <w:rFonts w:ascii="Times New Roman" w:hAnsi="Times New Roman"/>
          <w:sz w:val="24"/>
          <w:szCs w:val="24"/>
        </w:rPr>
        <w:t>;</w:t>
      </w:r>
    </w:p>
    <w:p w:rsidR="008B1B2F" w:rsidRPr="00CE6BC7" w:rsidRDefault="008B1B2F" w:rsidP="00CE6BC7">
      <w:pPr>
        <w:pStyle w:val="Frspaiere"/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>să găsească perechile mănușilor de pe măsuță;</w:t>
      </w:r>
    </w:p>
    <w:p w:rsidR="008B1B2F" w:rsidRPr="00CE6BC7" w:rsidRDefault="008B1B2F" w:rsidP="00CE6BC7">
      <w:pPr>
        <w:pStyle w:val="Frspaiere"/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>să aleagă animalele care fac parte din povestea „Mănușa”;</w:t>
      </w:r>
    </w:p>
    <w:p w:rsidR="00FB62CA" w:rsidRPr="00CE6BC7" w:rsidRDefault="009F3ED4" w:rsidP="00CE6BC7">
      <w:pPr>
        <w:pStyle w:val="Listparagraf"/>
        <w:numPr>
          <w:ilvl w:val="0"/>
          <w:numId w:val="8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val="en-US" w:bidi="en-US"/>
        </w:rPr>
      </w:pPr>
      <w:r w:rsidRPr="00CE6BC7">
        <w:rPr>
          <w:rFonts w:ascii="Times New Roman" w:hAnsi="Times New Roman"/>
          <w:sz w:val="24"/>
          <w:szCs w:val="24"/>
        </w:rPr>
        <w:t xml:space="preserve">să </w:t>
      </w:r>
      <w:r w:rsidR="00A23B89" w:rsidRPr="00CE6BC7">
        <w:rPr>
          <w:rFonts w:ascii="Times New Roman" w:eastAsia="Calibri" w:hAnsi="Times New Roman"/>
          <w:sz w:val="24"/>
          <w:szCs w:val="24"/>
          <w:lang w:val="en-US" w:bidi="en-US"/>
        </w:rPr>
        <w:t>construiască prin ală</w:t>
      </w:r>
      <w:r w:rsidRPr="00CE6BC7">
        <w:rPr>
          <w:rFonts w:ascii="Times New Roman" w:eastAsia="Calibri" w:hAnsi="Times New Roman"/>
          <w:sz w:val="24"/>
          <w:szCs w:val="24"/>
          <w:lang w:val="en-US" w:bidi="en-US"/>
        </w:rPr>
        <w:t>turare, îmbinare și sup</w:t>
      </w:r>
      <w:r w:rsidR="00A23B89" w:rsidRPr="00CE6BC7">
        <w:rPr>
          <w:rFonts w:ascii="Times New Roman" w:eastAsia="Calibri" w:hAnsi="Times New Roman"/>
          <w:sz w:val="24"/>
          <w:szCs w:val="24"/>
          <w:lang w:val="en-US" w:bidi="en-US"/>
        </w:rPr>
        <w:t>rapunere modele din realitatea înconjură</w:t>
      </w:r>
      <w:r w:rsidRPr="00CE6BC7">
        <w:rPr>
          <w:rFonts w:ascii="Times New Roman" w:eastAsia="Calibri" w:hAnsi="Times New Roman"/>
          <w:sz w:val="24"/>
          <w:szCs w:val="24"/>
          <w:lang w:val="en-US" w:bidi="en-US"/>
        </w:rPr>
        <w:t>toare (pădurea);</w:t>
      </w:r>
    </w:p>
    <w:p w:rsidR="00FB62CA" w:rsidRPr="00CE6BC7" w:rsidRDefault="00CE6BC7" w:rsidP="00CE6BC7">
      <w:pPr>
        <w:pStyle w:val="Listparagraf"/>
        <w:numPr>
          <w:ilvl w:val="0"/>
          <w:numId w:val="8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bidi="en-US"/>
        </w:rPr>
      </w:pPr>
      <w:r w:rsidRPr="00CE6BC7">
        <w:rPr>
          <w:rFonts w:ascii="Times New Roman" w:hAnsi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2336" behindDoc="1" locked="0" layoutInCell="1" allowOverlap="1" wp14:anchorId="294C7CC2" wp14:editId="765AED13">
            <wp:simplePos x="0" y="0"/>
            <wp:positionH relativeFrom="column">
              <wp:posOffset>5343525</wp:posOffset>
            </wp:positionH>
            <wp:positionV relativeFrom="paragraph">
              <wp:posOffset>6350</wp:posOffset>
            </wp:positionV>
            <wp:extent cx="3868420" cy="3868420"/>
            <wp:effectExtent l="0" t="0" r="0" b="0"/>
            <wp:wrapNone/>
            <wp:docPr id="3" name="Imagine 3" descr="http://levko.info/wp-content/uploads/2012/02/rukavyc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vko.info/wp-content/uploads/2012/02/rukavychka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CA" w:rsidRPr="00CE6BC7">
        <w:rPr>
          <w:rFonts w:ascii="Times New Roman" w:hAnsi="Times New Roman"/>
          <w:sz w:val="24"/>
          <w:szCs w:val="24"/>
        </w:rPr>
        <w:t xml:space="preserve">să mânuiască păpuși în realizarea unei mini-dramatizări, utilizând vorbirea dialogată, nuanțarea vocii, intonația, cu </w:t>
      </w:r>
    </w:p>
    <w:p w:rsidR="00BB3D2E" w:rsidRPr="00CE6BC7" w:rsidRDefault="00FB62CA" w:rsidP="00CE6BC7">
      <w:pPr>
        <w:pStyle w:val="Listparagraf"/>
        <w:spacing w:line="240" w:lineRule="auto"/>
        <w:ind w:left="709" w:hanging="709"/>
        <w:contextualSpacing/>
        <w:rPr>
          <w:rFonts w:ascii="Times New Roman" w:eastAsia="Calibri" w:hAnsi="Times New Roman"/>
          <w:sz w:val="24"/>
          <w:szCs w:val="24"/>
          <w:lang w:bidi="en-US"/>
        </w:rPr>
      </w:pPr>
      <w:r w:rsidRPr="00CE6BC7">
        <w:rPr>
          <w:rFonts w:ascii="Times New Roman" w:hAnsi="Times New Roman"/>
          <w:sz w:val="24"/>
          <w:szCs w:val="24"/>
        </w:rPr>
        <w:t>sprijinul educatoarei</w:t>
      </w:r>
      <w:r w:rsidR="00F14C3F" w:rsidRPr="00CE6BC7">
        <w:rPr>
          <w:rFonts w:ascii="Times New Roman" w:hAnsi="Times New Roman"/>
          <w:sz w:val="24"/>
          <w:szCs w:val="24"/>
        </w:rPr>
        <w:t>;</w:t>
      </w:r>
    </w:p>
    <w:p w:rsidR="00E5046F" w:rsidRPr="00CE6BC7" w:rsidRDefault="00022CF3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i/>
          <w:sz w:val="24"/>
          <w:szCs w:val="24"/>
        </w:rPr>
        <w:t>STRATEGII DIDACTICE</w:t>
      </w:r>
      <w:r w:rsidR="009F3ED4" w:rsidRPr="00CE6BC7">
        <w:rPr>
          <w:rFonts w:ascii="Times New Roman" w:hAnsi="Times New Roman"/>
          <w:b/>
          <w:i/>
          <w:sz w:val="24"/>
          <w:szCs w:val="24"/>
        </w:rPr>
        <w:t>:</w:t>
      </w:r>
    </w:p>
    <w:p w:rsidR="00A03C08" w:rsidRPr="00CE6BC7" w:rsidRDefault="00A23B89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b/>
          <w:i/>
          <w:sz w:val="24"/>
          <w:szCs w:val="24"/>
          <w:lang w:val="it-IT"/>
        </w:rPr>
        <w:t>METODE Ș</w:t>
      </w:r>
      <w:r w:rsidR="00E5046F" w:rsidRPr="00CE6BC7">
        <w:rPr>
          <w:rFonts w:ascii="Times New Roman" w:hAnsi="Times New Roman"/>
          <w:b/>
          <w:i/>
          <w:sz w:val="24"/>
          <w:szCs w:val="24"/>
          <w:lang w:val="it-IT"/>
        </w:rPr>
        <w:t>I PROCEDEE:</w:t>
      </w:r>
      <w:r w:rsidR="00E5046F" w:rsidRPr="00CE6BC7">
        <w:rPr>
          <w:rFonts w:ascii="Times New Roman" w:hAnsi="Times New Roman"/>
          <w:sz w:val="24"/>
          <w:szCs w:val="24"/>
          <w:lang w:val="it-IT"/>
        </w:rPr>
        <w:t xml:space="preserve"> conversația, exercițiul, demonstrația, explicația, observarea, </w:t>
      </w:r>
      <w:r w:rsidR="009F3ED4" w:rsidRPr="00CE6BC7">
        <w:rPr>
          <w:rFonts w:ascii="Times New Roman" w:hAnsi="Times New Roman"/>
          <w:sz w:val="24"/>
          <w:szCs w:val="24"/>
          <w:lang w:val="it-IT"/>
        </w:rPr>
        <w:t xml:space="preserve">povestire </w:t>
      </w:r>
      <w:r w:rsidR="00A03C08" w:rsidRPr="00CE6BC7">
        <w:rPr>
          <w:rFonts w:ascii="Times New Roman" w:hAnsi="Times New Roman"/>
          <w:sz w:val="24"/>
          <w:szCs w:val="24"/>
          <w:lang w:val="it-IT"/>
        </w:rPr>
        <w:t>, munca î</w:t>
      </w:r>
      <w:r w:rsidR="00E5046F" w:rsidRPr="00CE6BC7">
        <w:rPr>
          <w:rFonts w:ascii="Times New Roman" w:hAnsi="Times New Roman"/>
          <w:sz w:val="24"/>
          <w:szCs w:val="24"/>
          <w:lang w:val="it-IT"/>
        </w:rPr>
        <w:t xml:space="preserve">n echipă, </w:t>
      </w:r>
    </w:p>
    <w:p w:rsidR="00321637" w:rsidRPr="00CE6BC7" w:rsidRDefault="00A03C08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>î</w:t>
      </w:r>
      <w:r w:rsidR="00E5046F" w:rsidRPr="00CE6BC7">
        <w:rPr>
          <w:rFonts w:ascii="Times New Roman" w:hAnsi="Times New Roman"/>
          <w:sz w:val="24"/>
          <w:szCs w:val="24"/>
          <w:lang w:val="it-IT"/>
        </w:rPr>
        <w:t xml:space="preserve">n perechi, </w:t>
      </w:r>
      <w:r w:rsidR="009F3ED4" w:rsidRPr="00CE6BC7">
        <w:rPr>
          <w:rFonts w:ascii="Times New Roman" w:hAnsi="Times New Roman"/>
          <w:sz w:val="24"/>
          <w:szCs w:val="24"/>
          <w:lang w:val="it-IT"/>
        </w:rPr>
        <w:t xml:space="preserve">metoda ciorchinelui, </w:t>
      </w:r>
      <w:r w:rsidR="00321637" w:rsidRPr="00CE6BC7">
        <w:rPr>
          <w:rFonts w:ascii="Times New Roman" w:hAnsi="Times New Roman"/>
          <w:sz w:val="24"/>
          <w:szCs w:val="24"/>
          <w:lang w:val="it-IT"/>
        </w:rPr>
        <w:t xml:space="preserve">învățarea asistată pe calculator, „ Amestecă! Ingheață! Formeaza perechi!” (tehnica de învățare </w:t>
      </w:r>
    </w:p>
    <w:p w:rsidR="00E5046F" w:rsidRPr="00CE6BC7" w:rsidRDefault="00321637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 xml:space="preserve"> prin cooperare), învățarea prin descoperire.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b/>
          <w:i/>
          <w:sz w:val="24"/>
          <w:szCs w:val="24"/>
          <w:lang w:val="it-IT"/>
        </w:rPr>
        <w:t xml:space="preserve">MIJLOACE </w:t>
      </w:r>
      <w:r w:rsidR="009F3ED4" w:rsidRPr="00CE6BC7">
        <w:rPr>
          <w:rFonts w:ascii="Times New Roman" w:hAnsi="Times New Roman"/>
          <w:b/>
          <w:i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  <w:lang w:val="it-IT"/>
        </w:rPr>
        <w:t>DE</w:t>
      </w:r>
      <w:r w:rsidR="009F3ED4" w:rsidRPr="00CE6BC7">
        <w:rPr>
          <w:rFonts w:ascii="Times New Roman" w:hAnsi="Times New Roman"/>
          <w:b/>
          <w:i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  <w:lang w:val="it-IT"/>
        </w:rPr>
        <w:t xml:space="preserve"> ÎNVĂŢĂMÂNT: </w:t>
      </w:r>
      <w:r w:rsidRPr="00CE6BC7">
        <w:rPr>
          <w:rFonts w:ascii="Times New Roman" w:hAnsi="Times New Roman"/>
          <w:sz w:val="24"/>
          <w:szCs w:val="24"/>
          <w:lang w:val="it-IT"/>
        </w:rPr>
        <w:t xml:space="preserve"> imagini din poveste,</w:t>
      </w:r>
      <w:r w:rsidR="00935662" w:rsidRPr="00CE6BC7">
        <w:rPr>
          <w:rFonts w:ascii="Times New Roman" w:hAnsi="Times New Roman"/>
          <w:sz w:val="24"/>
          <w:szCs w:val="24"/>
          <w:lang w:val="it-IT"/>
        </w:rPr>
        <w:t xml:space="preserve"> planșe</w:t>
      </w:r>
      <w:r w:rsidR="005806F0" w:rsidRPr="00CE6BC7">
        <w:rPr>
          <w:rFonts w:ascii="Times New Roman" w:hAnsi="Times New Roman"/>
          <w:sz w:val="24"/>
          <w:szCs w:val="24"/>
          <w:lang w:val="it-IT"/>
        </w:rPr>
        <w:t>,</w:t>
      </w:r>
      <w:r w:rsidR="00935662" w:rsidRPr="00CE6BC7">
        <w:rPr>
          <w:rFonts w:ascii="Times New Roman" w:hAnsi="Times New Roman"/>
          <w:sz w:val="24"/>
          <w:szCs w:val="24"/>
          <w:lang w:val="it-IT"/>
        </w:rPr>
        <w:t xml:space="preserve"> laptop, </w:t>
      </w:r>
      <w:r w:rsidR="005806F0" w:rsidRPr="00CE6BC7">
        <w:rPr>
          <w:rFonts w:ascii="Times New Roman" w:hAnsi="Times New Roman"/>
          <w:sz w:val="24"/>
          <w:szCs w:val="24"/>
          <w:lang w:val="it-IT"/>
        </w:rPr>
        <w:t>puzzle</w:t>
      </w:r>
      <w:r w:rsidR="00935662" w:rsidRPr="00CE6BC7">
        <w:rPr>
          <w:rFonts w:ascii="Times New Roman" w:hAnsi="Times New Roman"/>
          <w:sz w:val="24"/>
          <w:szCs w:val="24"/>
          <w:lang w:val="it-IT"/>
        </w:rPr>
        <w:t>, imagini cu umbre</w:t>
      </w:r>
      <w:r w:rsidRPr="00CE6BC7">
        <w:rPr>
          <w:rFonts w:ascii="Times New Roman" w:hAnsi="Times New Roman"/>
          <w:sz w:val="24"/>
          <w:szCs w:val="24"/>
          <w:lang w:val="it-IT"/>
        </w:rPr>
        <w:t>, cuburi din lemn,</w:t>
      </w:r>
      <w:r w:rsidR="00935662" w:rsidRPr="00CE6BC7">
        <w:rPr>
          <w:rFonts w:ascii="Times New Roman" w:hAnsi="Times New Roman"/>
          <w:sz w:val="24"/>
          <w:szCs w:val="24"/>
          <w:lang w:val="it-IT"/>
        </w:rPr>
        <w:t xml:space="preserve"> animale (figurine</w:t>
      </w:r>
      <w:r w:rsidR="00022CF3" w:rsidRPr="00CE6BC7">
        <w:rPr>
          <w:rFonts w:ascii="Times New Roman" w:hAnsi="Times New Roman"/>
          <w:sz w:val="24"/>
          <w:szCs w:val="24"/>
          <w:lang w:val="it-IT"/>
        </w:rPr>
        <w:t>),</w:t>
      </w:r>
      <w:r w:rsidR="00935662" w:rsidRPr="00CE6BC7">
        <w:rPr>
          <w:rFonts w:ascii="Times New Roman" w:hAnsi="Times New Roman"/>
          <w:sz w:val="24"/>
          <w:szCs w:val="24"/>
          <w:lang w:val="it-IT"/>
        </w:rPr>
        <w:t>aracet, pensule, mănușă carton, obiecte decorative,</w:t>
      </w:r>
      <w:r w:rsidR="00DB5219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C42681" w:rsidRPr="00CE6BC7">
        <w:rPr>
          <w:rFonts w:ascii="Times New Roman" w:hAnsi="Times New Roman"/>
          <w:sz w:val="24"/>
          <w:szCs w:val="24"/>
          <w:lang w:val="it-IT"/>
        </w:rPr>
        <w:t xml:space="preserve">hârtie creponată, </w:t>
      </w:r>
      <w:r w:rsidR="00DB5219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C42681" w:rsidRPr="00CE6BC7">
        <w:rPr>
          <w:rFonts w:ascii="Times New Roman" w:hAnsi="Times New Roman"/>
          <w:sz w:val="24"/>
          <w:szCs w:val="24"/>
          <w:lang w:val="it-IT"/>
        </w:rPr>
        <w:t>hârtie colorată,</w:t>
      </w:r>
      <w:r w:rsidR="00935662" w:rsidRPr="00CE6BC7">
        <w:rPr>
          <w:rFonts w:ascii="Times New Roman" w:hAnsi="Times New Roman"/>
          <w:sz w:val="24"/>
          <w:szCs w:val="24"/>
          <w:lang w:val="it-IT"/>
        </w:rPr>
        <w:t xml:space="preserve">  jetoane cu animale, mănuși de bucătărie, mănuși copii, mănuși adulți</w:t>
      </w:r>
      <w:r w:rsidR="00DB5219" w:rsidRPr="00CE6BC7">
        <w:rPr>
          <w:rFonts w:ascii="Times New Roman" w:hAnsi="Times New Roman"/>
          <w:sz w:val="24"/>
          <w:szCs w:val="24"/>
          <w:lang w:val="it-IT"/>
        </w:rPr>
        <w:t>, masa luminoasă, nisip colorat.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</w:p>
    <w:p w:rsidR="00DF2E66" w:rsidRPr="00CE6BC7" w:rsidRDefault="00A33C30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b/>
          <w:i/>
          <w:sz w:val="24"/>
          <w:szCs w:val="24"/>
          <w:lang w:val="it-IT"/>
        </w:rPr>
        <w:t>DURATA ACTIVITĂȚ</w:t>
      </w:r>
      <w:r w:rsidR="00E5046F" w:rsidRPr="00CE6BC7">
        <w:rPr>
          <w:rFonts w:ascii="Times New Roman" w:hAnsi="Times New Roman"/>
          <w:b/>
          <w:i/>
          <w:sz w:val="24"/>
          <w:szCs w:val="24"/>
          <w:lang w:val="it-IT"/>
        </w:rPr>
        <w:t>II</w:t>
      </w:r>
      <w:r w:rsidR="00E5046F" w:rsidRPr="00CE6BC7">
        <w:rPr>
          <w:rFonts w:ascii="Times New Roman" w:hAnsi="Times New Roman"/>
          <w:sz w:val="24"/>
          <w:szCs w:val="24"/>
          <w:lang w:val="it-IT"/>
        </w:rPr>
        <w:t>: o zi</w:t>
      </w:r>
    </w:p>
    <w:p w:rsidR="004C2080" w:rsidRPr="00CE6BC7" w:rsidRDefault="004C2080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  <w:lang w:val="it-IT"/>
        </w:rPr>
      </w:pP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  <w:lang w:val="it-IT"/>
        </w:rPr>
      </w:pPr>
      <w:r w:rsidRPr="00CE6BC7">
        <w:rPr>
          <w:rFonts w:ascii="Times New Roman" w:hAnsi="Times New Roman"/>
          <w:b/>
          <w:i/>
          <w:sz w:val="24"/>
          <w:szCs w:val="24"/>
          <w:lang w:val="it-IT"/>
        </w:rPr>
        <w:t>BIBLIOGRAFIE: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>-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sz w:val="24"/>
          <w:szCs w:val="24"/>
          <w:lang w:val="it-IT"/>
        </w:rPr>
        <w:t xml:space="preserve">“Curriculum pentru </w:t>
      </w:r>
      <w:r w:rsidR="00A23B89" w:rsidRPr="00CE6BC7">
        <w:rPr>
          <w:rFonts w:ascii="Times New Roman" w:hAnsi="Times New Roman"/>
          <w:sz w:val="24"/>
          <w:szCs w:val="24"/>
          <w:lang w:val="it-IT"/>
        </w:rPr>
        <w:t>învățământul preș</w:t>
      </w:r>
      <w:r w:rsidRPr="00CE6BC7">
        <w:rPr>
          <w:rFonts w:ascii="Times New Roman" w:hAnsi="Times New Roman"/>
          <w:sz w:val="24"/>
          <w:szCs w:val="24"/>
          <w:lang w:val="it-IT"/>
        </w:rPr>
        <w:t>colar(3-6/7 ani)”,</w:t>
      </w:r>
      <w:r w:rsidR="00A3612D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sz w:val="24"/>
          <w:szCs w:val="24"/>
          <w:lang w:val="it-IT"/>
        </w:rPr>
        <w:t>MEC,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sz w:val="24"/>
          <w:szCs w:val="24"/>
          <w:lang w:val="it-IT"/>
        </w:rPr>
        <w:t>2009;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>-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sz w:val="24"/>
          <w:szCs w:val="24"/>
          <w:lang w:val="it-IT"/>
        </w:rPr>
        <w:t>“Metode interactive de grup- ghid metodic”, Editura Arves,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sz w:val="24"/>
          <w:szCs w:val="24"/>
          <w:lang w:val="it-IT"/>
        </w:rPr>
        <w:t>2006;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>-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sz w:val="24"/>
          <w:szCs w:val="24"/>
          <w:lang w:val="it-IT"/>
        </w:rPr>
        <w:t xml:space="preserve"> “Activitatea integrata in gradinita” , Editura Didactica Publishing House”, 2008;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>-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CE6BC7">
        <w:rPr>
          <w:rFonts w:ascii="Times New Roman" w:hAnsi="Times New Roman"/>
          <w:sz w:val="24"/>
          <w:szCs w:val="24"/>
          <w:lang w:val="it-IT"/>
        </w:rPr>
        <w:t>“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>Metodica activi</w:t>
      </w:r>
      <w:r w:rsidRPr="00CE6BC7">
        <w:rPr>
          <w:rFonts w:ascii="Times New Roman" w:hAnsi="Times New Roman"/>
          <w:sz w:val="24"/>
          <w:szCs w:val="24"/>
          <w:lang w:val="it-IT"/>
        </w:rPr>
        <w:t>t</w:t>
      </w:r>
      <w:r w:rsidR="00A3612D" w:rsidRPr="00CE6BC7">
        <w:rPr>
          <w:rFonts w:ascii="Times New Roman" w:hAnsi="Times New Roman"/>
          <w:sz w:val="24"/>
          <w:szCs w:val="24"/>
          <w:lang w:val="it-IT"/>
        </w:rPr>
        <w:t>ăților instructiv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>-educative în grădiniță</w:t>
      </w:r>
      <w:r w:rsidRPr="00CE6BC7">
        <w:rPr>
          <w:rFonts w:ascii="Times New Roman" w:hAnsi="Times New Roman"/>
          <w:sz w:val="24"/>
          <w:szCs w:val="24"/>
          <w:lang w:val="it-IT"/>
        </w:rPr>
        <w:t>”;</w:t>
      </w:r>
    </w:p>
    <w:p w:rsidR="00A33C30" w:rsidRPr="00CE6BC7" w:rsidRDefault="00E5046F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>-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935662" w:rsidRPr="00CE6BC7">
        <w:rPr>
          <w:rFonts w:ascii="Times New Roman" w:hAnsi="Times New Roman"/>
          <w:sz w:val="24"/>
          <w:szCs w:val="24"/>
          <w:lang w:val="it-IT"/>
        </w:rPr>
        <w:t>”</w:t>
      </w:r>
      <w:r w:rsidRPr="00CE6BC7">
        <w:rPr>
          <w:rFonts w:ascii="Times New Roman" w:hAnsi="Times New Roman"/>
          <w:sz w:val="24"/>
          <w:szCs w:val="24"/>
          <w:lang w:val="it-IT"/>
        </w:rPr>
        <w:t xml:space="preserve">Mitu F., Antonovici Ș., ,,Metodica activităților 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>de educarea limbajului în învăță</w:t>
      </w:r>
      <w:r w:rsidRPr="00CE6BC7">
        <w:rPr>
          <w:rFonts w:ascii="Times New Roman" w:hAnsi="Times New Roman"/>
          <w:sz w:val="24"/>
          <w:szCs w:val="24"/>
          <w:lang w:val="it-IT"/>
        </w:rPr>
        <w:t>mân</w:t>
      </w:r>
      <w:r w:rsidR="009C7762" w:rsidRPr="00CE6BC7">
        <w:rPr>
          <w:rFonts w:ascii="Times New Roman" w:hAnsi="Times New Roman"/>
          <w:sz w:val="24"/>
          <w:szCs w:val="24"/>
          <w:lang w:val="it-IT"/>
        </w:rPr>
        <w:t>tul preșcolar”, Humanitas Educaț</w:t>
      </w:r>
      <w:r w:rsidRPr="00CE6BC7">
        <w:rPr>
          <w:rFonts w:ascii="Times New Roman" w:hAnsi="Times New Roman"/>
          <w:sz w:val="24"/>
          <w:szCs w:val="24"/>
          <w:lang w:val="it-IT"/>
        </w:rPr>
        <w:t xml:space="preserve">ional, </w:t>
      </w:r>
      <w:r w:rsidR="00A33C30" w:rsidRPr="00CE6BC7">
        <w:rPr>
          <w:rFonts w:ascii="Times New Roman" w:hAnsi="Times New Roman"/>
          <w:sz w:val="24"/>
          <w:szCs w:val="24"/>
          <w:lang w:val="it-IT"/>
        </w:rPr>
        <w:t xml:space="preserve">   </w:t>
      </w:r>
    </w:p>
    <w:p w:rsidR="00E5046F" w:rsidRPr="00CE6BC7" w:rsidRDefault="00A33C30" w:rsidP="00CE6BC7">
      <w:pPr>
        <w:pStyle w:val="Frspaiere"/>
        <w:contextualSpacing/>
        <w:rPr>
          <w:rFonts w:ascii="Times New Roman" w:hAnsi="Times New Roman"/>
          <w:sz w:val="24"/>
          <w:szCs w:val="24"/>
          <w:lang w:val="it-IT"/>
        </w:rPr>
      </w:pPr>
      <w:r w:rsidRPr="00CE6BC7">
        <w:rPr>
          <w:rFonts w:ascii="Times New Roman" w:hAnsi="Times New Roman"/>
          <w:sz w:val="24"/>
          <w:szCs w:val="24"/>
          <w:lang w:val="it-IT"/>
        </w:rPr>
        <w:t xml:space="preserve">  </w:t>
      </w:r>
      <w:r w:rsidR="00E5046F" w:rsidRPr="00CE6BC7">
        <w:rPr>
          <w:rFonts w:ascii="Times New Roman" w:hAnsi="Times New Roman"/>
          <w:sz w:val="24"/>
          <w:szCs w:val="24"/>
          <w:lang w:val="it-IT"/>
        </w:rPr>
        <w:t>2005.</w:t>
      </w: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E5046F" w:rsidRPr="00CE6BC7" w:rsidRDefault="00E5046F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5806F0" w:rsidRPr="00CE6BC7" w:rsidRDefault="005542D7" w:rsidP="00CE6BC7">
      <w:pPr>
        <w:pStyle w:val="Frspaiere"/>
        <w:contextualSpacing/>
        <w:rPr>
          <w:rFonts w:ascii="Times New Roman" w:hAnsi="Times New Roman"/>
          <w:b/>
          <w:i/>
          <w:sz w:val="24"/>
          <w:szCs w:val="24"/>
        </w:rPr>
      </w:pPr>
      <w:r w:rsidRPr="00CE6BC7">
        <w:rPr>
          <w:rFonts w:ascii="Times New Roman" w:hAnsi="Times New Roman"/>
          <w:b/>
          <w:i/>
          <w:sz w:val="24"/>
          <w:szCs w:val="24"/>
        </w:rPr>
        <w:t xml:space="preserve">                           </w:t>
      </w:r>
    </w:p>
    <w:p w:rsidR="005806F0" w:rsidRPr="00CE6BC7" w:rsidRDefault="005806F0" w:rsidP="00CE6BC7">
      <w:pPr>
        <w:spacing w:line="240" w:lineRule="auto"/>
        <w:ind w:left="2832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F2E66" w:rsidRPr="00CE6BC7" w:rsidRDefault="005542D7" w:rsidP="00CE6BC7">
      <w:pPr>
        <w:spacing w:line="240" w:lineRule="auto"/>
        <w:ind w:left="2832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E6BC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4C2080" w:rsidRPr="00CE6BC7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E6B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2AAB43E4" wp14:editId="075856E0">
            <wp:simplePos x="0" y="0"/>
            <wp:positionH relativeFrom="column">
              <wp:posOffset>6751320</wp:posOffset>
            </wp:positionH>
            <wp:positionV relativeFrom="paragraph">
              <wp:posOffset>139065</wp:posOffset>
            </wp:positionV>
            <wp:extent cx="2590800" cy="2082165"/>
            <wp:effectExtent l="0" t="0" r="0" b="0"/>
            <wp:wrapNone/>
            <wp:docPr id="13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Pr="00CE6BC7" w:rsidRDefault="00053127" w:rsidP="001F7E4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136" style="width:254.25pt;height:29.25pt" fillcolor="#369" stroked="f">
            <v:shadow on="t" color="#b2b2b2" opacity="52429f" offset="3pt"/>
            <v:textpath style="font-family:&quot;Times New Roman&quot;;v-text-kern:t" trim="t" fitpath="t" string="SCENARIUL ZILEI"/>
          </v:shape>
        </w:pict>
      </w:r>
    </w:p>
    <w:p w:rsidR="001F7E46" w:rsidRDefault="001F7E46" w:rsidP="001F7E46">
      <w:pPr>
        <w:spacing w:line="240" w:lineRule="auto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 xml:space="preserve">Copiii se aşează pe perniţe în semicerc şi se pregătesc de activitate. 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  <w:lang w:val="ro-RO"/>
        </w:rPr>
        <w:tab/>
        <w:t>Rutină</w:t>
      </w:r>
      <w:r w:rsidRPr="00CE6BC7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CE6B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6BC7">
        <w:rPr>
          <w:rFonts w:ascii="Times New Roman" w:hAnsi="Times New Roman"/>
          <w:sz w:val="24"/>
          <w:szCs w:val="24"/>
        </w:rPr>
        <w:t xml:space="preserve">Activitatea debutează cu </w:t>
      </w:r>
      <w:r w:rsidRPr="00CE6BC7">
        <w:rPr>
          <w:rFonts w:ascii="Times New Roman" w:hAnsi="Times New Roman"/>
          <w:i/>
          <w:sz w:val="24"/>
          <w:szCs w:val="24"/>
        </w:rPr>
        <w:t>Întâlnirea de dimineaţă</w:t>
      </w:r>
      <w:r w:rsidRPr="00CE6BC7">
        <w:rPr>
          <w:rFonts w:ascii="Times New Roman" w:hAnsi="Times New Roman"/>
          <w:sz w:val="24"/>
          <w:szCs w:val="24"/>
        </w:rPr>
        <w:t xml:space="preserve"> .</w:t>
      </w:r>
    </w:p>
    <w:p w:rsidR="001F7E46" w:rsidRPr="00CE6BC7" w:rsidRDefault="001F7E46" w:rsidP="001F7E46">
      <w:pPr>
        <w:pStyle w:val="Frspaiere"/>
        <w:contextualSpacing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CE6BC7">
        <w:rPr>
          <w:rFonts w:ascii="Times New Roman" w:hAnsi="Times New Roman"/>
          <w:sz w:val="24"/>
          <w:szCs w:val="24"/>
          <w:lang w:val="fr-FR"/>
        </w:rPr>
        <w:tab/>
        <w:t>Voi prezenta musafirii. Se va purta o scurtă discuţie legată de felul cum ne simţim astăzi, ne vom saluta:“</w:t>
      </w:r>
      <w:r w:rsidRPr="00CE6BC7">
        <w:rPr>
          <w:rFonts w:ascii="Times New Roman" w:hAnsi="Times New Roman"/>
          <w:b/>
          <w:sz w:val="24"/>
          <w:szCs w:val="24"/>
          <w:lang w:val="fr-FR"/>
        </w:rPr>
        <w:t xml:space="preserve">Bună </w:t>
      </w:r>
    </w:p>
    <w:p w:rsidR="001F7E46" w:rsidRPr="00CE6BC7" w:rsidRDefault="001F7E46" w:rsidP="001F7E46">
      <w:pPr>
        <w:pStyle w:val="Frspaiere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CE6BC7">
        <w:rPr>
          <w:rFonts w:ascii="Times New Roman" w:hAnsi="Times New Roman"/>
          <w:b/>
          <w:sz w:val="24"/>
          <w:szCs w:val="24"/>
          <w:lang w:val="fr-FR"/>
        </w:rPr>
        <w:t>dimineața copii!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  <w:lang w:val="fr-FR"/>
        </w:rPr>
      </w:pPr>
      <w:r w:rsidRPr="00CE6BC7">
        <w:rPr>
          <w:rFonts w:ascii="Times New Roman" w:hAnsi="Times New Roman"/>
          <w:sz w:val="24"/>
          <w:szCs w:val="24"/>
          <w:lang w:val="fr-FR"/>
        </w:rPr>
        <w:tab/>
        <w:t>După salut, copiii împreună cu echipa de educatori spun  rugăciunea de dimineață : Înger, îngerașul meu !”.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  <w:lang w:val="fr-FR"/>
        </w:rPr>
      </w:pPr>
      <w:r w:rsidRPr="00CE6BC7">
        <w:rPr>
          <w:rFonts w:ascii="Times New Roman" w:hAnsi="Times New Roman"/>
          <w:sz w:val="24"/>
          <w:szCs w:val="24"/>
          <w:lang w:val="fr-FR"/>
        </w:rPr>
        <w:tab/>
        <w:t>Se completează Panoul de prezenţă, un copil punând pozele copiilor care lipsesc în săculețul destinat acestui lucru.</w:t>
      </w:r>
    </w:p>
    <w:p w:rsidR="001F7E46" w:rsidRPr="00CE6BC7" w:rsidRDefault="001F7E46" w:rsidP="001F7E46">
      <w:pPr>
        <w:pStyle w:val="Frspaiere"/>
        <w:ind w:firstLine="708"/>
        <w:contextualSpacing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fr-FR"/>
        </w:rPr>
        <w:t xml:space="preserve">La </w:t>
      </w:r>
      <w:r w:rsidRPr="00CE6BC7">
        <w:rPr>
          <w:rFonts w:ascii="Times New Roman" w:hAnsi="Times New Roman"/>
          <w:b/>
          <w:i/>
          <w:sz w:val="24"/>
          <w:szCs w:val="24"/>
          <w:lang w:val="fr-FR"/>
        </w:rPr>
        <w:t>Calendar</w:t>
      </w:r>
      <w:r w:rsidRPr="00CE6BC7">
        <w:rPr>
          <w:rFonts w:ascii="Times New Roman" w:hAnsi="Times New Roman"/>
          <w:sz w:val="24"/>
          <w:szCs w:val="24"/>
          <w:lang w:val="fr-FR"/>
        </w:rPr>
        <w:t xml:space="preserve">, vor stabili anotimpul în care ne aflăm,  luna în care ne aflăm, zilele săptămânii, ziua în care suntem, ataşând imaginea cu vremea (citirea Calendarului Naturii).  </w:t>
      </w:r>
      <w:r w:rsidRPr="00CE6BC7">
        <w:rPr>
          <w:rFonts w:ascii="Times New Roman" w:hAnsi="Times New Roman"/>
          <w:sz w:val="24"/>
          <w:szCs w:val="24"/>
          <w:lang w:val="fr-FR"/>
        </w:rPr>
        <w:tab/>
        <w:t xml:space="preserve"> 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ab/>
      </w:r>
      <w:r w:rsidRPr="00CE6BC7">
        <w:rPr>
          <w:rFonts w:ascii="Times New Roman" w:hAnsi="Times New Roman"/>
          <w:sz w:val="24"/>
          <w:szCs w:val="24"/>
          <w:lang w:val="ro-RO"/>
        </w:rPr>
        <w:tab/>
        <w:t xml:space="preserve">La </w:t>
      </w:r>
      <w:r w:rsidRPr="00CE6BC7">
        <w:rPr>
          <w:rFonts w:ascii="Times New Roman" w:hAnsi="Times New Roman"/>
          <w:b/>
          <w:i/>
          <w:sz w:val="24"/>
          <w:szCs w:val="24"/>
          <w:lang w:val="ro-RO"/>
        </w:rPr>
        <w:t>Scăunelul autorului</w:t>
      </w:r>
      <w:r w:rsidRPr="00CE6BC7">
        <w:rPr>
          <w:rFonts w:ascii="Times New Roman" w:hAnsi="Times New Roman"/>
          <w:sz w:val="24"/>
          <w:szCs w:val="24"/>
          <w:lang w:val="ro-RO"/>
        </w:rPr>
        <w:t xml:space="preserve">  voi invita  copiii care vor să povestească ce au făcut acasă în ziua precedentă.          </w:t>
      </w:r>
    </w:p>
    <w:p w:rsidR="001F7E46" w:rsidRPr="00CE6BC7" w:rsidRDefault="001F7E46" w:rsidP="001F7E46">
      <w:pPr>
        <w:pStyle w:val="Frspaiere"/>
        <w:contextualSpacing/>
        <w:jc w:val="both"/>
        <w:rPr>
          <w:rFonts w:ascii="Times New Roman" w:hAnsi="Times New Roman"/>
          <w:b/>
          <w:i/>
          <w:sz w:val="24"/>
          <w:szCs w:val="24"/>
          <w:lang w:val="es-ES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ab/>
      </w:r>
      <w:r w:rsidRPr="00CE6BC7">
        <w:rPr>
          <w:rFonts w:ascii="Times New Roman" w:hAnsi="Times New Roman"/>
          <w:sz w:val="24"/>
          <w:szCs w:val="24"/>
          <w:lang w:val="de-DE"/>
        </w:rPr>
        <w:t xml:space="preserve">Vom discuta despre tema zilei </w:t>
      </w:r>
      <w:r w:rsidRPr="00CE6BC7">
        <w:rPr>
          <w:rFonts w:ascii="Times New Roman" w:hAnsi="Times New Roman"/>
          <w:b/>
          <w:i/>
          <w:sz w:val="24"/>
          <w:szCs w:val="24"/>
          <w:lang w:val="es-ES"/>
        </w:rPr>
        <w:t>,</w:t>
      </w:r>
      <w:r w:rsidRPr="00CE6BC7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CE6BC7">
        <w:rPr>
          <w:rFonts w:ascii="Times New Roman" w:hAnsi="Times New Roman"/>
          <w:b/>
          <w:i/>
          <w:sz w:val="24"/>
          <w:szCs w:val="24"/>
          <w:lang w:val="es-ES"/>
        </w:rPr>
        <w:t>„Ce ne mai povestesc animalele din pădure”.</w:t>
      </w:r>
      <w:r w:rsidRPr="00CE6BC7">
        <w:rPr>
          <w:rFonts w:ascii="Times New Roman" w:hAnsi="Times New Roman"/>
          <w:noProof/>
          <w:sz w:val="24"/>
          <w:szCs w:val="24"/>
          <w:lang w:val="ro-RO" w:eastAsia="ro-RO" w:bidi="ar-SA"/>
        </w:rPr>
        <w:t xml:space="preserve"> </w:t>
      </w:r>
    </w:p>
    <w:p w:rsidR="001F7E46" w:rsidRPr="00CE6BC7" w:rsidRDefault="001F7E46" w:rsidP="001F7E46">
      <w:pPr>
        <w:pStyle w:val="Frspaiere"/>
        <w:ind w:firstLine="708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CE6BC7">
        <w:rPr>
          <w:rFonts w:ascii="Times New Roman" w:hAnsi="Times New Roman"/>
          <w:b/>
          <w:color w:val="000000" w:themeColor="text1"/>
          <w:sz w:val="24"/>
          <w:szCs w:val="24"/>
        </w:rPr>
        <w:t>Tranziții:</w:t>
      </w:r>
      <w:r w:rsidRPr="00CE6BC7">
        <w:rPr>
          <w:rFonts w:ascii="Times New Roman" w:hAnsi="Times New Roman"/>
          <w:i/>
          <w:color w:val="000000" w:themeColor="text1"/>
          <w:sz w:val="24"/>
          <w:szCs w:val="24"/>
        </w:rPr>
        <w:t xml:space="preserve"> Cântec: Animalele din pădure!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sz w:val="24"/>
          <w:szCs w:val="24"/>
          <w:lang w:val="ro-RO"/>
        </w:rPr>
      </w:pP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CE6BC7">
        <w:rPr>
          <w:rFonts w:ascii="Times New Roman" w:hAnsi="Times New Roman"/>
          <w:b/>
          <w:sz w:val="24"/>
          <w:szCs w:val="24"/>
          <w:lang w:val="ro-RO"/>
        </w:rPr>
        <w:t xml:space="preserve">1.ACTIVITĂȚI LIBER ALESE I : </w:t>
      </w:r>
    </w:p>
    <w:p w:rsidR="001F7E46" w:rsidRPr="00CE6BC7" w:rsidRDefault="001F7E46" w:rsidP="001F7E46">
      <w:pPr>
        <w:pStyle w:val="Frspaiere"/>
        <w:numPr>
          <w:ilvl w:val="0"/>
          <w:numId w:val="12"/>
        </w:numPr>
        <w:ind w:left="20" w:firstLine="340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 xml:space="preserve">La centrul </w:t>
      </w:r>
      <w:r w:rsidRPr="00CE6BC7">
        <w:rPr>
          <w:rFonts w:ascii="Times New Roman" w:hAnsi="Times New Roman"/>
          <w:b/>
          <w:sz w:val="24"/>
          <w:szCs w:val="24"/>
          <w:lang w:val="ro-RO"/>
        </w:rPr>
        <w:t>Joc de rol</w:t>
      </w:r>
      <w:r w:rsidRPr="00CE6BC7">
        <w:rPr>
          <w:rFonts w:ascii="Times New Roman" w:hAnsi="Times New Roman"/>
          <w:sz w:val="24"/>
          <w:szCs w:val="24"/>
          <w:lang w:val="ro-RO"/>
        </w:rPr>
        <w:t xml:space="preserve">, copiii vor fi mici actori , care vor juca scene din poveste; rolul de regizor va fi interpretat de  </w:t>
      </w:r>
    </w:p>
    <w:p w:rsidR="001F7E46" w:rsidRPr="00CE6BC7" w:rsidRDefault="001F7E46" w:rsidP="001F7E46">
      <w:pPr>
        <w:pStyle w:val="Frspaiere"/>
        <w:ind w:left="360" w:hanging="360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>un părinte.</w:t>
      </w:r>
    </w:p>
    <w:p w:rsidR="001F7E46" w:rsidRPr="00CE6BC7" w:rsidRDefault="001F7E46" w:rsidP="001F7E46">
      <w:pPr>
        <w:pStyle w:val="Frspaiere"/>
        <w:numPr>
          <w:ilvl w:val="0"/>
          <w:numId w:val="12"/>
        </w:numPr>
        <w:ind w:left="20" w:firstLine="340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 xml:space="preserve">La centrul </w:t>
      </w:r>
      <w:r w:rsidRPr="00CE6BC7">
        <w:rPr>
          <w:rFonts w:ascii="Times New Roman" w:hAnsi="Times New Roman"/>
          <w:b/>
          <w:sz w:val="24"/>
          <w:szCs w:val="24"/>
          <w:lang w:val="ro-RO"/>
        </w:rPr>
        <w:t xml:space="preserve">Știință, </w:t>
      </w:r>
      <w:r w:rsidRPr="00CE6BC7">
        <w:rPr>
          <w:rFonts w:ascii="Times New Roman" w:hAnsi="Times New Roman"/>
          <w:sz w:val="24"/>
          <w:szCs w:val="24"/>
          <w:lang w:val="ro-RO"/>
        </w:rPr>
        <w:t>copiii vor sorta  animalele care apar în povestea ”Mănușa”!</w:t>
      </w:r>
    </w:p>
    <w:p w:rsidR="001F7E46" w:rsidRPr="001F7E46" w:rsidRDefault="001F7E46" w:rsidP="001F7E46">
      <w:pPr>
        <w:pStyle w:val="Frspaiere"/>
        <w:numPr>
          <w:ilvl w:val="0"/>
          <w:numId w:val="12"/>
        </w:numPr>
        <w:ind w:left="20" w:firstLine="340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 xml:space="preserve">La </w:t>
      </w:r>
      <w:r w:rsidRPr="00CE6BC7">
        <w:rPr>
          <w:rFonts w:ascii="Times New Roman" w:hAnsi="Times New Roman"/>
          <w:b/>
          <w:sz w:val="24"/>
          <w:szCs w:val="24"/>
          <w:lang w:val="ro-RO"/>
        </w:rPr>
        <w:t>Manipulative</w:t>
      </w:r>
      <w:r w:rsidRPr="00CE6BC7">
        <w:rPr>
          <w:rFonts w:ascii="Times New Roman" w:hAnsi="Times New Roman"/>
          <w:sz w:val="24"/>
          <w:szCs w:val="24"/>
          <w:lang w:val="ro-RO"/>
        </w:rPr>
        <w:t>, copiii vor rezolva “Puzzle cu animale sălbatice"și vor juca  „Găsește umbra!”, ”Găsește perechea!”</w:t>
      </w:r>
    </w:p>
    <w:p w:rsidR="001F7E46" w:rsidRPr="00CE6BC7" w:rsidRDefault="001F7E46" w:rsidP="001F7E46">
      <w:pPr>
        <w:pStyle w:val="Frspaiere"/>
        <w:numPr>
          <w:ilvl w:val="0"/>
          <w:numId w:val="12"/>
        </w:numPr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 xml:space="preserve">La centrul </w:t>
      </w:r>
      <w:r w:rsidRPr="00CE6BC7">
        <w:rPr>
          <w:rFonts w:ascii="Times New Roman" w:hAnsi="Times New Roman"/>
          <w:b/>
          <w:sz w:val="24"/>
          <w:szCs w:val="24"/>
          <w:lang w:val="ro-RO"/>
        </w:rPr>
        <w:t>Materiale de construcții</w:t>
      </w:r>
      <w:r w:rsidRPr="00CE6BC7">
        <w:rPr>
          <w:rFonts w:ascii="Times New Roman" w:hAnsi="Times New Roman"/>
          <w:sz w:val="24"/>
          <w:szCs w:val="24"/>
          <w:lang w:val="ro-RO"/>
        </w:rPr>
        <w:t>, copiii vor crea  scena din poveste: ”Pădurea și animalele”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  <w:lang w:val="ro-RO"/>
        </w:rPr>
        <w:tab/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CE6BC7">
        <w:rPr>
          <w:rFonts w:ascii="Times New Roman" w:hAnsi="Times New Roman"/>
          <w:b/>
          <w:sz w:val="24"/>
          <w:szCs w:val="24"/>
        </w:rPr>
        <w:t>2. ACTIVIT</w:t>
      </w:r>
      <w:r w:rsidRPr="00CE6BC7">
        <w:rPr>
          <w:rFonts w:ascii="Times New Roman" w:hAnsi="Times New Roman"/>
          <w:b/>
          <w:sz w:val="24"/>
          <w:szCs w:val="24"/>
          <w:lang w:val="ro-RO"/>
        </w:rPr>
        <w:t>ĂŢI PE DOMENII EXPERIENŢIALE: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bCs/>
          <w:sz w:val="24"/>
          <w:szCs w:val="24"/>
        </w:rPr>
      </w:pPr>
      <w:r w:rsidRPr="00CE6BC7">
        <w:rPr>
          <w:rFonts w:ascii="Times New Roman" w:hAnsi="Times New Roman"/>
          <w:b/>
          <w:bCs/>
          <w:sz w:val="24"/>
          <w:szCs w:val="24"/>
        </w:rPr>
        <w:t>ALFABETIZARE: ADE (DLC)</w:t>
      </w:r>
      <w:r w:rsidRPr="00CE6BC7">
        <w:rPr>
          <w:rFonts w:ascii="Times New Roman" w:hAnsi="Times New Roman"/>
          <w:b/>
          <w:sz w:val="24"/>
          <w:szCs w:val="24"/>
        </w:rPr>
        <w:t>,,</w:t>
      </w:r>
      <w:r w:rsidRPr="00CE6BC7">
        <w:rPr>
          <w:rFonts w:ascii="Times New Roman" w:hAnsi="Times New Roman"/>
          <w:b/>
          <w:i/>
          <w:sz w:val="24"/>
          <w:szCs w:val="24"/>
        </w:rPr>
        <w:t>Mănușa”, veche poveste ucrainiană</w:t>
      </w:r>
      <w:r w:rsidRPr="00CE6BC7">
        <w:rPr>
          <w:rFonts w:ascii="Times New Roman" w:hAnsi="Times New Roman"/>
          <w:b/>
          <w:bCs/>
          <w:i/>
          <w:sz w:val="24"/>
          <w:szCs w:val="24"/>
        </w:rPr>
        <w:t xml:space="preserve"> -</w:t>
      </w:r>
      <w:r w:rsidRPr="00CE6BC7">
        <w:rPr>
          <w:rFonts w:ascii="Times New Roman" w:hAnsi="Times New Roman"/>
          <w:b/>
          <w:bCs/>
          <w:sz w:val="24"/>
          <w:szCs w:val="24"/>
        </w:rPr>
        <w:t xml:space="preserve">repovestire 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 xml:space="preserve">          În scopul fixării cunoștințelor despre poveste, voi utiliza o metodă bazată pe simularea realității – învățarea asistată de calculator . Fiecare copil va alege răspunsul corect în cadrul unui joc de simulare pe calculator.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</w:rPr>
      </w:pP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>ARTĂ: ADE (DOS) Aplicație: ”Mănușa”, decorare cu diferite materiale (lucrare colectivă)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</w:rPr>
      </w:pPr>
      <w:r w:rsidRPr="00CE6BC7">
        <w:rPr>
          <w:rFonts w:ascii="Times New Roman" w:hAnsi="Times New Roman"/>
          <w:b/>
          <w:i/>
          <w:sz w:val="24"/>
          <w:szCs w:val="24"/>
        </w:rPr>
        <w:tab/>
      </w:r>
      <w:r w:rsidRPr="00CE6BC7">
        <w:rPr>
          <w:rFonts w:ascii="Times New Roman" w:hAnsi="Times New Roman"/>
          <w:sz w:val="24"/>
          <w:szCs w:val="24"/>
        </w:rPr>
        <w:t>Copiii vor decora o mănușă cu materialele de pe măsuță: nasturi, hârtie creponată mototolită, bucățele de hârtie colorată, decorații  din hârtie și spumă gumată, fire de mohair . Vor realiza o lucrare colectivă. La final vor așeza personajele din poveste în mănușa decorate.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CE6BC7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Tranzitie : Amestecă! Îngheață! Formează perechi!</w:t>
      </w:r>
    </w:p>
    <w:p w:rsidR="001F7E46" w:rsidRDefault="001F7E46" w:rsidP="001F7E46">
      <w:pPr>
        <w:pStyle w:val="Frspaiere"/>
        <w:ind w:firstLine="708"/>
        <w:contextualSpacing/>
        <w:rPr>
          <w:rFonts w:ascii="Times New Roman" w:hAnsi="Times New Roman"/>
          <w:sz w:val="24"/>
          <w:szCs w:val="24"/>
          <w:lang w:val="ro-RO"/>
        </w:rPr>
      </w:pPr>
      <w:r w:rsidRPr="00CE6BC7">
        <w:rPr>
          <w:rFonts w:ascii="Times New Roman" w:hAnsi="Times New Roman"/>
          <w:sz w:val="24"/>
          <w:szCs w:val="24"/>
        </w:rPr>
        <w:t>După realizarea sarcinilor, cu ajutorul tehnicii de învățare prin cooperare: ”Amestecă! Îngheață! Formează perechi!”, educatoarea va evalua activitatea, iar copiii povestesc unii cu ceilalți despre cum s-au jucat în această zi</w:t>
      </w:r>
      <w:r w:rsidRPr="00CE6BC7">
        <w:rPr>
          <w:rFonts w:ascii="Times New Roman" w:hAnsi="Times New Roman"/>
          <w:sz w:val="24"/>
          <w:szCs w:val="24"/>
          <w:lang w:val="ro-RO"/>
        </w:rPr>
        <w:t>, apoi părăsesc sala de grupă.</w:t>
      </w:r>
    </w:p>
    <w:p w:rsidR="001F7E46" w:rsidRDefault="001F7E46" w:rsidP="001F7E46">
      <w:pPr>
        <w:pStyle w:val="Frspaiere"/>
        <w:ind w:firstLine="708"/>
        <w:contextualSpacing/>
        <w:rPr>
          <w:rFonts w:ascii="Times New Roman" w:hAnsi="Times New Roman"/>
          <w:sz w:val="24"/>
          <w:szCs w:val="24"/>
          <w:lang w:val="ro-RO"/>
        </w:rPr>
      </w:pPr>
    </w:p>
    <w:p w:rsidR="001F7E46" w:rsidRDefault="001F7E46" w:rsidP="001F7E46">
      <w:pPr>
        <w:pStyle w:val="Frspaiere"/>
        <w:ind w:firstLine="708"/>
        <w:contextualSpacing/>
        <w:rPr>
          <w:rFonts w:ascii="Times New Roman" w:hAnsi="Times New Roman"/>
          <w:sz w:val="24"/>
          <w:szCs w:val="24"/>
          <w:lang w:val="ro-RO"/>
        </w:rPr>
      </w:pPr>
    </w:p>
    <w:p w:rsidR="001F7E46" w:rsidRDefault="001F7E46" w:rsidP="001F7E46">
      <w:pPr>
        <w:pStyle w:val="Frspaiere"/>
        <w:ind w:firstLine="708"/>
        <w:contextualSpacing/>
        <w:rPr>
          <w:rFonts w:ascii="Times New Roman" w:hAnsi="Times New Roman"/>
          <w:sz w:val="24"/>
          <w:szCs w:val="24"/>
          <w:lang w:val="ro-RO"/>
        </w:rPr>
      </w:pPr>
    </w:p>
    <w:p w:rsidR="001F7E46" w:rsidRPr="00CE6BC7" w:rsidRDefault="001F7E46" w:rsidP="001F7E46">
      <w:pPr>
        <w:pStyle w:val="Frspaiere"/>
        <w:ind w:firstLine="708"/>
        <w:contextualSpacing/>
        <w:rPr>
          <w:rFonts w:ascii="Times New Roman" w:hAnsi="Times New Roman"/>
          <w:sz w:val="24"/>
          <w:szCs w:val="24"/>
          <w:lang w:val="ro-RO"/>
        </w:rPr>
      </w:pP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sz w:val="24"/>
          <w:szCs w:val="24"/>
          <w:lang w:val="ro-RO"/>
        </w:rPr>
      </w:pP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sz w:val="24"/>
          <w:szCs w:val="24"/>
        </w:rPr>
      </w:pPr>
      <w:r w:rsidRPr="00CE6BC7">
        <w:rPr>
          <w:rFonts w:ascii="Times New Roman" w:hAnsi="Times New Roman"/>
          <w:b/>
          <w:sz w:val="24"/>
          <w:szCs w:val="24"/>
        </w:rPr>
        <w:t>3. ACTIVITĂȚI  LIBER ALESE II.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sz w:val="24"/>
          <w:szCs w:val="24"/>
        </w:rPr>
      </w:pPr>
      <w:r w:rsidRPr="00CE6BC7">
        <w:rPr>
          <w:rFonts w:ascii="Times New Roman" w:hAnsi="Times New Roman"/>
          <w:sz w:val="24"/>
          <w:szCs w:val="24"/>
        </w:rPr>
        <w:t xml:space="preserve">  </w:t>
      </w:r>
      <w:r w:rsidRPr="00CE6BC7">
        <w:rPr>
          <w:rFonts w:ascii="Times New Roman" w:hAnsi="Times New Roman"/>
          <w:b/>
          <w:sz w:val="24"/>
          <w:szCs w:val="24"/>
        </w:rPr>
        <w:t xml:space="preserve">Joc  de mișcare: 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color w:val="000000"/>
          <w:sz w:val="24"/>
          <w:szCs w:val="24"/>
        </w:rPr>
        <w:t>”Ursul la bârlog!”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color w:val="000000"/>
          <w:sz w:val="24"/>
          <w:szCs w:val="24"/>
        </w:rPr>
      </w:pPr>
      <w:r w:rsidRPr="00CE6BC7">
        <w:rPr>
          <w:rFonts w:ascii="Times New Roman" w:hAnsi="Times New Roman"/>
          <w:color w:val="000000"/>
          <w:sz w:val="24"/>
          <w:szCs w:val="24"/>
        </w:rPr>
        <w:t xml:space="preserve">         Copiii împreună cu educatoarea , merg într-o,, pădure’’, iar ursul stă la bârlog (o căsuță improvizată).  Copii imită culesul fragilor şi murelor pe următoarele versuri: 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1F7E46" w:rsidRPr="00CE6BC7" w:rsidRDefault="001F7E46" w:rsidP="001F7E46">
      <w:pPr>
        <w:pStyle w:val="Frspaiere"/>
        <w:contextualSpacing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CE6BC7">
        <w:rPr>
          <w:rFonts w:ascii="Times New Roman" w:hAnsi="Times New Roman"/>
          <w:i/>
          <w:color w:val="000000"/>
          <w:sz w:val="24"/>
          <w:szCs w:val="24"/>
        </w:rPr>
        <w:t>Să culegem fragi şi mure</w:t>
      </w:r>
    </w:p>
    <w:p w:rsidR="001F7E46" w:rsidRPr="00CE6BC7" w:rsidRDefault="001F7E46" w:rsidP="001F7E46">
      <w:pPr>
        <w:pStyle w:val="Frspaiere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CE6BC7">
        <w:rPr>
          <w:rFonts w:ascii="Times New Roman" w:hAnsi="Times New Roman"/>
          <w:i/>
          <w:color w:val="000000"/>
          <w:sz w:val="24"/>
          <w:szCs w:val="24"/>
        </w:rPr>
        <w:t>De la ursul din pădure!</w:t>
      </w:r>
    </w:p>
    <w:p w:rsidR="001F7E46" w:rsidRPr="00CE6BC7" w:rsidRDefault="001F7E46" w:rsidP="001F7E46">
      <w:pPr>
        <w:pStyle w:val="Frspaiere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  <w:r w:rsidRPr="00CE6BC7">
        <w:rPr>
          <w:rFonts w:ascii="Times New Roman" w:hAnsi="Times New Roman"/>
          <w:color w:val="000000"/>
          <w:sz w:val="24"/>
          <w:szCs w:val="24"/>
        </w:rPr>
        <w:t>În acest timp ursul doarme în bârlogul său.</w:t>
      </w:r>
    </w:p>
    <w:p w:rsidR="001F7E46" w:rsidRPr="00CE6BC7" w:rsidRDefault="001F7E46" w:rsidP="001F7E46">
      <w:pPr>
        <w:pStyle w:val="Frspaiere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  <w:r w:rsidRPr="00CE6BC7">
        <w:rPr>
          <w:rFonts w:ascii="Times New Roman" w:hAnsi="Times New Roman"/>
          <w:color w:val="000000"/>
          <w:sz w:val="24"/>
          <w:szCs w:val="24"/>
        </w:rPr>
        <w:t>La un moment dat educatoarea strigă ,,Vine ursul”, iar copii se trântesc la podea si cel care mişcă este prins de urs şi dus la bârlogul lui. Se repetă mişcările cu textul , apoi se înlocuieşte şi rolul ursului.</w:t>
      </w:r>
    </w:p>
    <w:p w:rsidR="001F7E46" w:rsidRPr="00CE6BC7" w:rsidRDefault="001F7E46" w:rsidP="001F7E46">
      <w:pPr>
        <w:pStyle w:val="Frspaiere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CE6BC7">
        <w:rPr>
          <w:rFonts w:ascii="Times New Roman" w:hAnsi="Times New Roman"/>
          <w:b/>
          <w:color w:val="000000"/>
          <w:sz w:val="24"/>
          <w:szCs w:val="24"/>
        </w:rPr>
        <w:t>Joc liniștitor</w:t>
      </w:r>
    </w:p>
    <w:p w:rsidR="001F7E46" w:rsidRPr="00CE6BC7" w:rsidRDefault="001F7E46" w:rsidP="001F7E4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6BC7">
        <w:rPr>
          <w:rFonts w:ascii="Times New Roman" w:hAnsi="Times New Roman" w:cs="Times New Roman"/>
          <w:b/>
          <w:sz w:val="24"/>
          <w:szCs w:val="24"/>
        </w:rPr>
        <w:t>”În pădure!”</w:t>
      </w:r>
    </w:p>
    <w:p w:rsidR="001F7E46" w:rsidRPr="00CE6BC7" w:rsidRDefault="001F7E46" w:rsidP="001F7E4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E6BC7">
        <w:rPr>
          <w:rFonts w:ascii="Times New Roman" w:hAnsi="Times New Roman" w:cs="Times New Roman"/>
          <w:sz w:val="24"/>
          <w:szCs w:val="24"/>
        </w:rPr>
        <w:t xml:space="preserve">      Copiii sunt așezați în coloană cate unul și în fața lor, “în pădure” sunt copaci. La semnalul educatoarei, primul copil pleacă și parcurge traseul ( indicat cu ajutorul frunzelor ) ocolind copacii și apoi revine la locul lui. </w:t>
      </w:r>
    </w:p>
    <w:p w:rsidR="001F7E46" w:rsidRPr="00CE6BC7" w:rsidRDefault="001F7E46" w:rsidP="001F7E4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E6B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2E00317" wp14:editId="36E339D6">
            <wp:simplePos x="0" y="0"/>
            <wp:positionH relativeFrom="column">
              <wp:posOffset>1873885</wp:posOffset>
            </wp:positionH>
            <wp:positionV relativeFrom="paragraph">
              <wp:posOffset>319405</wp:posOffset>
            </wp:positionV>
            <wp:extent cx="5234305" cy="3342005"/>
            <wp:effectExtent l="0" t="0" r="4445" b="0"/>
            <wp:wrapNone/>
            <wp:docPr id="12" name="Imagine 5" descr="http://kidsonly.com.ua/wp-content/uploads/2014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only.com.ua/wp-content/uploads/2014/12/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BC7">
        <w:rPr>
          <w:rFonts w:ascii="Times New Roman" w:hAnsi="Times New Roman" w:cs="Times New Roman"/>
          <w:sz w:val="24"/>
          <w:szCs w:val="24"/>
        </w:rPr>
        <w:t xml:space="preserve">      Jocul se reia până când toți copiii parcurg traseul.</w:t>
      </w: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1F7E46">
      <w:pPr>
        <w:spacing w:line="240" w:lineRule="auto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1F7E46">
      <w:pPr>
        <w:spacing w:line="240" w:lineRule="auto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7E46" w:rsidRDefault="001F7E46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542D7" w:rsidRPr="00CE6BC7" w:rsidRDefault="005542D7" w:rsidP="00CE6BC7">
      <w:pPr>
        <w:spacing w:line="240" w:lineRule="auto"/>
        <w:ind w:left="4248" w:firstLine="708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E6BC7">
        <w:rPr>
          <w:rFonts w:ascii="Times New Roman" w:hAnsi="Times New Roman" w:cs="Times New Roman"/>
          <w:b/>
          <w:bCs/>
          <w:i/>
          <w:sz w:val="24"/>
          <w:szCs w:val="24"/>
        </w:rPr>
        <w:t>DESFĂŞURAREA ACTIVITĂŢII</w:t>
      </w:r>
    </w:p>
    <w:tbl>
      <w:tblPr>
        <w:tblW w:w="14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2"/>
        <w:gridCol w:w="8523"/>
        <w:gridCol w:w="3401"/>
      </w:tblGrid>
      <w:tr w:rsidR="005542D7" w:rsidRPr="00CE6BC7" w:rsidTr="00A33C30">
        <w:trPr>
          <w:trHeight w:val="955"/>
        </w:trPr>
        <w:tc>
          <w:tcPr>
            <w:tcW w:w="2532" w:type="dxa"/>
          </w:tcPr>
          <w:p w:rsidR="005542D7" w:rsidRPr="00CE6BC7" w:rsidRDefault="005542D7" w:rsidP="00CE6B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542D7" w:rsidRPr="00CE6BC7" w:rsidRDefault="005542D7" w:rsidP="00CE6B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Etapele activităţii</w:t>
            </w:r>
          </w:p>
        </w:tc>
        <w:tc>
          <w:tcPr>
            <w:tcW w:w="8523" w:type="dxa"/>
          </w:tcPr>
          <w:p w:rsidR="005542D7" w:rsidRPr="00CE6BC7" w:rsidRDefault="005542D7" w:rsidP="00CE6B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542D7" w:rsidRPr="00CE6BC7" w:rsidRDefault="005542D7" w:rsidP="00CE6B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Conţinutul activităţii</w:t>
            </w:r>
          </w:p>
        </w:tc>
        <w:tc>
          <w:tcPr>
            <w:tcW w:w="3401" w:type="dxa"/>
          </w:tcPr>
          <w:p w:rsidR="005542D7" w:rsidRPr="00CE6BC7" w:rsidRDefault="005542D7" w:rsidP="00CE6B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542D7" w:rsidRPr="00CE6BC7" w:rsidRDefault="005542D7" w:rsidP="00CE6B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Strategii didactice</w:t>
            </w:r>
          </w:p>
        </w:tc>
      </w:tr>
      <w:tr w:rsidR="005542D7" w:rsidRPr="00CE6BC7" w:rsidTr="00A33C30">
        <w:trPr>
          <w:trHeight w:val="71"/>
        </w:trPr>
        <w:tc>
          <w:tcPr>
            <w:tcW w:w="2532" w:type="dxa"/>
          </w:tcPr>
          <w:p w:rsidR="005542D7" w:rsidRPr="00CE6BC7" w:rsidRDefault="005542D7" w:rsidP="00CE6BC7">
            <w:pPr>
              <w:pStyle w:val="Listparagra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5542D7" w:rsidRPr="00CE6BC7" w:rsidRDefault="005542D7" w:rsidP="00CE6BC7">
            <w:pPr>
              <w:pStyle w:val="Listparagraf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Moment organizatoric</w:t>
            </w:r>
          </w:p>
        </w:tc>
        <w:tc>
          <w:tcPr>
            <w:tcW w:w="8523" w:type="dxa"/>
          </w:tcPr>
          <w:p w:rsidR="005806F0" w:rsidRPr="00CE6BC7" w:rsidRDefault="002E0943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806F0" w:rsidRPr="00CE6BC7">
              <w:rPr>
                <w:rFonts w:ascii="Times New Roman" w:hAnsi="Times New Roman"/>
                <w:sz w:val="24"/>
                <w:szCs w:val="24"/>
              </w:rPr>
              <w:t>Asigur condiţiile optime necesare desfăşurării  activităţii:</w:t>
            </w:r>
          </w:p>
          <w:p w:rsidR="005806F0" w:rsidRPr="00CE6BC7" w:rsidRDefault="005806F0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aerisesc sala de grupă;</w:t>
            </w:r>
          </w:p>
          <w:p w:rsidR="005806F0" w:rsidRPr="00CE6BC7" w:rsidRDefault="005806F0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pregătesc materialul didactic;</w:t>
            </w:r>
          </w:p>
          <w:p w:rsidR="00FB62CA" w:rsidRPr="00CE6BC7" w:rsidRDefault="00FB62CA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   </w:t>
            </w:r>
            <w:r w:rsidR="00843217" w:rsidRPr="00CE6BC7">
              <w:rPr>
                <w:rFonts w:ascii="Times New Roman" w:hAnsi="Times New Roman"/>
                <w:sz w:val="24"/>
                <w:szCs w:val="24"/>
                <w:lang w:val="fr-FR"/>
              </w:rPr>
              <w:t>Copiii vor fi introduși în sala de grupă</w:t>
            </w: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unde vor participa la </w:t>
            </w:r>
            <w:r w:rsidR="00843217" w:rsidRPr="00CE6BC7">
              <w:rPr>
                <w:rFonts w:ascii="Times New Roman" w:hAnsi="Times New Roman"/>
                <w:sz w:val="24"/>
                <w:szCs w:val="24"/>
                <w:lang w:val="fr-FR"/>
              </w:rPr>
              <w:t>întâlnirea de dimineață, marcată</w:t>
            </w: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prin:</w:t>
            </w:r>
          </w:p>
          <w:p w:rsidR="00FB62CA" w:rsidRPr="00CE6BC7" w:rsidRDefault="00D91C48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>salut ;</w:t>
            </w:r>
          </w:p>
          <w:p w:rsidR="00FB62CA" w:rsidRPr="00CE6BC7" w:rsidRDefault="00A3612D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>rugă</w:t>
            </w:r>
            <w:r w:rsidR="00FB62CA" w:rsidRPr="00CE6BC7">
              <w:rPr>
                <w:rFonts w:ascii="Times New Roman" w:hAnsi="Times New Roman"/>
                <w:sz w:val="24"/>
                <w:szCs w:val="24"/>
                <w:lang w:val="fr-FR"/>
              </w:rPr>
              <w:t>ciune;</w:t>
            </w:r>
          </w:p>
          <w:p w:rsidR="00FB62CA" w:rsidRPr="00CE6BC7" w:rsidRDefault="00843217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>prezență</w:t>
            </w:r>
            <w:r w:rsidR="00FB62CA" w:rsidRPr="00CE6BC7">
              <w:rPr>
                <w:rFonts w:ascii="Times New Roman" w:hAnsi="Times New Roman"/>
                <w:sz w:val="24"/>
                <w:szCs w:val="24"/>
                <w:lang w:val="fr-FR"/>
              </w:rPr>
              <w:t>;</w:t>
            </w:r>
          </w:p>
          <w:p w:rsidR="00FB62CA" w:rsidRPr="00CE6BC7" w:rsidRDefault="00FB62CA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>stabilirea coordonatelor temporale</w:t>
            </w:r>
            <w:r w:rsidR="00A3612D" w:rsidRPr="00CE6BC7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(anotimp, ziua </w:t>
            </w:r>
            <w:r w:rsidR="00843217" w:rsidRPr="00CE6BC7">
              <w:rPr>
                <w:rFonts w:ascii="Times New Roman" w:hAnsi="Times New Roman"/>
                <w:sz w:val="24"/>
                <w:szCs w:val="24"/>
                <w:lang w:val="fr-FR"/>
              </w:rPr>
              <w:t>săptămânii</w:t>
            </w: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>);</w:t>
            </w:r>
          </w:p>
          <w:p w:rsidR="005542D7" w:rsidRPr="00CE6BC7" w:rsidRDefault="00FB62CA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fr-FR"/>
              </w:rPr>
              <w:t>completarea calendarului naturii.</w:t>
            </w:r>
            <w:r w:rsidR="002E0943" w:rsidRPr="00CE6BC7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    </w:t>
            </w:r>
          </w:p>
        </w:tc>
        <w:tc>
          <w:tcPr>
            <w:tcW w:w="3401" w:type="dxa"/>
          </w:tcPr>
          <w:p w:rsidR="00FB62CA" w:rsidRPr="00CE6BC7" w:rsidRDefault="00FB62CA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Conversa</w:t>
            </w: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ţia</w:t>
            </w:r>
          </w:p>
          <w:p w:rsidR="00FB62CA" w:rsidRPr="00CE6BC7" w:rsidRDefault="00FB62CA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Explicația</w:t>
            </w:r>
          </w:p>
          <w:p w:rsidR="00FB62CA" w:rsidRPr="00CE6BC7" w:rsidRDefault="00FB62CA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Jocul</w:t>
            </w:r>
          </w:p>
          <w:p w:rsidR="007647F6" w:rsidRPr="00CE6BC7" w:rsidRDefault="007647F6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2D7" w:rsidRPr="00CE6BC7" w:rsidTr="00A33C30">
        <w:trPr>
          <w:trHeight w:val="145"/>
        </w:trPr>
        <w:tc>
          <w:tcPr>
            <w:tcW w:w="2532" w:type="dxa"/>
          </w:tcPr>
          <w:p w:rsidR="005542D7" w:rsidRPr="00CE6BC7" w:rsidRDefault="005542D7" w:rsidP="00CE6BC7">
            <w:pPr>
              <w:pStyle w:val="Listparagra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5542D7" w:rsidRPr="00CE6BC7" w:rsidRDefault="005542D7" w:rsidP="00CE6BC7">
            <w:pPr>
              <w:pStyle w:val="Listparagraf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Captarea atenţiei </w:t>
            </w:r>
          </w:p>
        </w:tc>
        <w:tc>
          <w:tcPr>
            <w:tcW w:w="8523" w:type="dxa"/>
          </w:tcPr>
          <w:p w:rsidR="005542D7" w:rsidRPr="00CE6BC7" w:rsidRDefault="00711482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color w:val="000000"/>
                <w:sz w:val="24"/>
                <w:szCs w:val="24"/>
                <w:lang w:val="ro-RO"/>
              </w:rPr>
              <w:t xml:space="preserve">      Este prezentat un cățeluș cu o mănușă în gură, personaj din povestea ”Mănușa”. Copiii recunosc personajul și enumeră alte animale din poveste, dar și alte animale din pădure.</w:t>
            </w:r>
          </w:p>
        </w:tc>
        <w:tc>
          <w:tcPr>
            <w:tcW w:w="3401" w:type="dxa"/>
          </w:tcPr>
          <w:p w:rsidR="0091345A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Conversația</w:t>
            </w:r>
          </w:p>
        </w:tc>
      </w:tr>
      <w:tr w:rsidR="005542D7" w:rsidRPr="00CE6BC7" w:rsidTr="00943F50">
        <w:trPr>
          <w:trHeight w:val="1124"/>
        </w:trPr>
        <w:tc>
          <w:tcPr>
            <w:tcW w:w="2532" w:type="dxa"/>
          </w:tcPr>
          <w:p w:rsidR="005542D7" w:rsidRPr="00CE6BC7" w:rsidRDefault="005542D7" w:rsidP="00CE6BC7">
            <w:pPr>
              <w:pStyle w:val="Listparagra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5542D7" w:rsidRPr="00CE6BC7" w:rsidRDefault="005542D7" w:rsidP="00CE6BC7">
            <w:pPr>
              <w:pStyle w:val="Listparagraf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Anunţarea temei</w:t>
            </w:r>
            <w:r w:rsidR="00711482"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și a obiectivelor</w:t>
            </w: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23" w:type="dxa"/>
          </w:tcPr>
          <w:p w:rsidR="005542D7" w:rsidRPr="00CE6BC7" w:rsidRDefault="00711482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43217" w:rsidRPr="00CE6BC7">
              <w:rPr>
                <w:rFonts w:ascii="Times New Roman" w:hAnsi="Times New Roman" w:cs="Times New Roman"/>
                <w:sz w:val="24"/>
                <w:szCs w:val="24"/>
              </w:rPr>
              <w:t>Voi anunț</w:t>
            </w:r>
            <w:r w:rsidR="00F1275E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843217" w:rsidRPr="00CE6BC7">
              <w:rPr>
                <w:rFonts w:ascii="Times New Roman" w:hAnsi="Times New Roman" w:cs="Times New Roman"/>
                <w:sz w:val="24"/>
                <w:szCs w:val="24"/>
              </w:rPr>
              <w:t>copiii ca astă</w:t>
            </w:r>
            <w:r w:rsidR="00F37AF8" w:rsidRPr="00CE6BC7">
              <w:rPr>
                <w:rFonts w:ascii="Times New Roman" w:hAnsi="Times New Roman" w:cs="Times New Roman"/>
                <w:sz w:val="24"/>
                <w:szCs w:val="24"/>
              </w:rPr>
              <w:t>zi vom repovesti cu ajutorul imaginilor “</w:t>
            </w: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>Mănușa</w:t>
            </w:r>
            <w:r w:rsidR="00F37AF8" w:rsidRPr="00CE6BC7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843217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și le voi explica î</w:t>
            </w:r>
            <w:r w:rsidR="00F37AF8" w:rsidRPr="00CE6BC7">
              <w:rPr>
                <w:rFonts w:ascii="Times New Roman" w:hAnsi="Times New Roman" w:cs="Times New Roman"/>
                <w:sz w:val="24"/>
                <w:szCs w:val="24"/>
              </w:rPr>
              <w:t>ntr-un mod</w:t>
            </w:r>
            <w:r w:rsidR="00843217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accesibil obiectivele activităț</w:t>
            </w:r>
            <w:r w:rsidR="00F37AF8" w:rsidRPr="00CE6BC7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  <w:p w:rsidR="00127401" w:rsidRDefault="002E0943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   </w:t>
            </w:r>
            <w:r w:rsidR="00843217" w:rsidRPr="00CE6BC7">
              <w:rPr>
                <w:rFonts w:ascii="Times New Roman" w:hAnsi="Times New Roman"/>
                <w:sz w:val="24"/>
                <w:szCs w:val="24"/>
              </w:rPr>
              <w:t>Voi trece cu toț</w:t>
            </w:r>
            <w:r w:rsidR="007647F6" w:rsidRPr="00CE6BC7">
              <w:rPr>
                <w:rFonts w:ascii="Times New Roman" w:hAnsi="Times New Roman"/>
                <w:sz w:val="24"/>
                <w:szCs w:val="24"/>
              </w:rPr>
              <w:t>i c</w:t>
            </w:r>
            <w:r w:rsidR="00843217" w:rsidRPr="00CE6BC7">
              <w:rPr>
                <w:rFonts w:ascii="Times New Roman" w:hAnsi="Times New Roman"/>
                <w:sz w:val="24"/>
                <w:szCs w:val="24"/>
              </w:rPr>
              <w:t>opiii pe la toate centrele. Aceștia vor intui materialele și vor asculta indicaț</w:t>
            </w:r>
            <w:r w:rsidR="007647F6" w:rsidRPr="00CE6BC7">
              <w:rPr>
                <w:rFonts w:ascii="Times New Roman" w:hAnsi="Times New Roman"/>
                <w:sz w:val="24"/>
                <w:szCs w:val="24"/>
              </w:rPr>
              <w:t>iile necesare pentru realizarea temelor</w:t>
            </w:r>
            <w:r w:rsidR="00502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47F6" w:rsidRPr="00CE6BC7">
              <w:rPr>
                <w:rFonts w:ascii="Times New Roman" w:hAnsi="Times New Roman"/>
                <w:sz w:val="24"/>
                <w:szCs w:val="24"/>
              </w:rPr>
              <w:t>din centre</w:t>
            </w:r>
            <w:r w:rsidR="00711482" w:rsidRPr="00CE6B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2201" w:rsidRPr="00CE6BC7" w:rsidRDefault="00502201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5542D7" w:rsidRPr="00CE6BC7" w:rsidRDefault="00127401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Observația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Conversația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</w:tc>
      </w:tr>
      <w:tr w:rsidR="005542D7" w:rsidRPr="00CE6BC7" w:rsidTr="00A33C30">
        <w:trPr>
          <w:trHeight w:val="289"/>
        </w:trPr>
        <w:tc>
          <w:tcPr>
            <w:tcW w:w="2532" w:type="dxa"/>
          </w:tcPr>
          <w:p w:rsidR="00127401" w:rsidRPr="00CE6BC7" w:rsidRDefault="00127401" w:rsidP="00CE6B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5542D7" w:rsidRPr="00CE6BC7" w:rsidRDefault="005542D7" w:rsidP="00CE6BC7">
            <w:pPr>
              <w:pStyle w:val="Listparagraf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Desfăşurarea activităţii</w:t>
            </w:r>
          </w:p>
        </w:tc>
        <w:tc>
          <w:tcPr>
            <w:tcW w:w="8523" w:type="dxa"/>
          </w:tcPr>
          <w:p w:rsidR="00711482" w:rsidRPr="00CE6BC7" w:rsidRDefault="005542D7" w:rsidP="00502201">
            <w:pPr>
              <w:pStyle w:val="Frspaiere"/>
              <w:tabs>
                <w:tab w:val="center" w:pos="4153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sz w:val="24"/>
                <w:szCs w:val="24"/>
              </w:rPr>
              <w:t>ADE (DLC),,</w:t>
            </w:r>
            <w:r w:rsidR="00127401" w:rsidRPr="00CE6BC7">
              <w:rPr>
                <w:rFonts w:ascii="Times New Roman" w:hAnsi="Times New Roman"/>
                <w:b/>
                <w:i/>
                <w:sz w:val="24"/>
                <w:szCs w:val="24"/>
              </w:rPr>
              <w:t>Mănușa</w:t>
            </w:r>
            <w:r w:rsidRPr="00CE6BC7">
              <w:rPr>
                <w:rFonts w:ascii="Times New Roman" w:hAnsi="Times New Roman"/>
                <w:b/>
                <w:i/>
                <w:sz w:val="24"/>
                <w:szCs w:val="24"/>
              </w:rPr>
              <w:t>”</w:t>
            </w:r>
            <w:r w:rsidRPr="00CE6B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61448" w:rsidRPr="00CE6B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F4AAA" w:rsidRPr="00CE6BC7">
              <w:rPr>
                <w:rFonts w:ascii="Times New Roman" w:hAnsi="Times New Roman"/>
                <w:sz w:val="24"/>
                <w:szCs w:val="24"/>
              </w:rPr>
              <w:t>–</w:t>
            </w:r>
            <w:r w:rsidR="00DB230E" w:rsidRPr="00CE6BC7">
              <w:rPr>
                <w:rFonts w:ascii="Times New Roman" w:hAnsi="Times New Roman"/>
                <w:sz w:val="24"/>
                <w:szCs w:val="24"/>
              </w:rPr>
              <w:t>repovestire</w:t>
            </w:r>
            <w:r w:rsidR="005022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220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27401" w:rsidRPr="00CE6BC7" w:rsidRDefault="00127401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u w:val="single"/>
              </w:rPr>
              <w:t>Introducerea în activitate</w:t>
            </w:r>
          </w:p>
          <w:p w:rsidR="00127401" w:rsidRPr="00CE6BC7" w:rsidRDefault="00127401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Prezint copiilor o planșă cu imaginea unei păduri și le cer acestora să numească animalele despre care ei știu că trăiesc în pădure</w:t>
            </w:r>
            <w:r w:rsidR="00843217" w:rsidRPr="00CE6BC7">
              <w:rPr>
                <w:rFonts w:ascii="Times New Roman" w:hAnsi="Times New Roman"/>
                <w:sz w:val="24"/>
                <w:szCs w:val="24"/>
              </w:rPr>
              <w:t xml:space="preserve"> ( Copiii vor așeza </w:t>
            </w:r>
            <w:r w:rsidR="00EA5E38" w:rsidRPr="00CE6BC7">
              <w:rPr>
                <w:rFonts w:ascii="Times New Roman" w:hAnsi="Times New Roman"/>
                <w:sz w:val="24"/>
                <w:szCs w:val="24"/>
              </w:rPr>
              <w:t>pe  planșă animalele, pe rând.)</w:t>
            </w:r>
          </w:p>
          <w:p w:rsidR="00EA5E38" w:rsidRPr="00CE6BC7" w:rsidRDefault="00EA5E38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Aşez pe machetă o mănuşă.</w:t>
            </w:r>
          </w:p>
          <w:p w:rsidR="00EA5E38" w:rsidRPr="00CE6BC7" w:rsidRDefault="00EA5E38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- Cu ce se aseamănă această mănuşă? (cu o căsuţă)</w:t>
            </w:r>
          </w:p>
          <w:p w:rsidR="00EA5E38" w:rsidRPr="00CE6BC7" w:rsidRDefault="00EA5E38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Cer copiilor să denumească povestea în care se vorbeşte despre ,,o mănuşă mare care ţine loc de căsuţă”.</w:t>
            </w:r>
          </w:p>
          <w:p w:rsidR="00CE6BC7" w:rsidRDefault="00EA5E38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Solicit copiii să aleagă din cadrul pădure numai animalele care sunt prezente în povestea ,,Mănuşa”(învăţarea prin descoperire).</w:t>
            </w:r>
          </w:p>
          <w:p w:rsidR="00CE6BC7" w:rsidRPr="00CE6BC7" w:rsidRDefault="00CE6BC7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1BE5" w:rsidRPr="00CE6BC7" w:rsidRDefault="005C1BE5" w:rsidP="00CE6BC7">
            <w:pPr>
              <w:pStyle w:val="Frspaiere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Reproducerea povestii de catre copii dupa imaginile expuse</w:t>
            </w:r>
          </w:p>
          <w:p w:rsidR="001F4AAA" w:rsidRPr="00CE6BC7" w:rsidRDefault="001F4AAA" w:rsidP="00CE6BC7">
            <w:pPr>
              <w:pStyle w:val="Frspaiere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Voi cere copiilor</w:t>
            </w:r>
            <w:r w:rsidR="00D91C4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ca pe baza imaginilor să expună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pe</w:t>
            </w:r>
            <w:r w:rsidR="00D91C4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râ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nd,</w:t>
            </w:r>
            <w:r w:rsidR="003423F7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conținutul poveș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tii,</w:t>
            </w:r>
            <w:r w:rsidR="00D91C4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res</w:t>
            </w:r>
            <w:r w:rsidR="0039652D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pec</w:t>
            </w:r>
            <w:r w:rsidR="003423F7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tând firul logic al acesteia</w:t>
            </w:r>
            <w:r w:rsidR="00D91C4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ș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i succesiunea evenimentelor.</w:t>
            </w:r>
          </w:p>
          <w:p w:rsidR="00943F50" w:rsidRPr="00CE6BC7" w:rsidRDefault="003423F7" w:rsidP="00CE6BC7">
            <w:pPr>
              <w:pStyle w:val="Frspaiere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lastRenderedPageBreak/>
              <w:t>Voi urmă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ri exprimarea </w:t>
            </w:r>
            <w:r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corectă</w:t>
            </w:r>
            <w:r w:rsidR="00EA5E3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din punct de vedere gra</w:t>
            </w:r>
            <w:r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matical, folosirea expresiilor ș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i cuvintelor din pov</w:t>
            </w:r>
            <w:r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este, utilizarea formulelor de început și sfârș</w:t>
            </w:r>
            <w:r w:rsidR="00F37AF8" w:rsidRPr="00CE6BC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it.</w:t>
            </w:r>
            <w:r w:rsidR="00C4022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Copiii </w:t>
            </w:r>
            <w:r w:rsidR="00F37AF8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vor avea </w:t>
            </w:r>
            <w:r w:rsidR="00C4022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posibilitatea de a se completa reciproc.</w:t>
            </w:r>
          </w:p>
          <w:p w:rsidR="00C40225" w:rsidRPr="00CE6BC7" w:rsidRDefault="00EA5E38" w:rsidP="00CE6BC7">
            <w:pPr>
              <w:pStyle w:val="Frspaiere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 asemenea , vor</w:t>
            </w:r>
            <w:r w:rsidR="00D91C48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așeza lângă mănușă personajele, </w:t>
            </w: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în ordinea apariției lor.</w:t>
            </w:r>
          </w:p>
          <w:p w:rsidR="003423F7" w:rsidRPr="00CE6BC7" w:rsidRDefault="003423F7" w:rsidP="00CE6BC7">
            <w:pPr>
              <w:pStyle w:val="Frspaiere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5C1BE5" w:rsidRPr="00CE6BC7" w:rsidRDefault="00BA27A4" w:rsidP="00CE6BC7">
            <w:pPr>
              <w:pStyle w:val="Frspaiere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Valorificarea conținutului educațional al poveș</w:t>
            </w:r>
            <w:r w:rsidR="005C1BE5" w:rsidRPr="00CE6BC7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tii</w:t>
            </w:r>
          </w:p>
          <w:p w:rsidR="005C1BE5" w:rsidRPr="00CE6BC7" w:rsidRDefault="00BA27A4" w:rsidP="00CE6BC7">
            <w:pPr>
              <w:pStyle w:val="Frspaiere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Voi adresa întrebări din care să reiasă conț</w:t>
            </w:r>
            <w:r w:rsidR="005C1BE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inutul</w:t>
            </w:r>
            <w:r w:rsidR="0039652D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educativ</w:t>
            </w: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ș</w:t>
            </w:r>
            <w:r w:rsidR="005C1BE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 mesajul </w:t>
            </w:r>
            <w:r w:rsidR="00432469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C1BE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transmis de poveste.</w:t>
            </w:r>
          </w:p>
          <w:p w:rsidR="005C1BE5" w:rsidRPr="00CE6BC7" w:rsidRDefault="00EA5E38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 ce credeți că aveau loc toate animalele în mănușă</w:t>
            </w:r>
            <w:r w:rsidR="005C1BE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p w:rsidR="005542D7" w:rsidRPr="00CE6BC7" w:rsidRDefault="00BA27A4" w:rsidP="00CE6BC7">
            <w:pPr>
              <w:pStyle w:val="Frspaiere"/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Dacă aț</w:t>
            </w:r>
            <w:r w:rsidR="005C1BE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fi unul dint</w:t>
            </w:r>
            <w:r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 personaje care v-ar plăcea să fiț</w:t>
            </w:r>
            <w:r w:rsidR="005C1BE5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i?</w:t>
            </w:r>
            <w:r w:rsidR="0039652D" w:rsidRPr="00CE6B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De ce?</w:t>
            </w:r>
          </w:p>
          <w:p w:rsidR="00F60C99" w:rsidRPr="00CE6BC7" w:rsidRDefault="00C42681" w:rsidP="00CE6BC7">
            <w:pPr>
              <w:pStyle w:val="Frspaiere"/>
              <w:numPr>
                <w:ilvl w:val="0"/>
                <w:numId w:val="13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sz w:val="24"/>
                <w:szCs w:val="24"/>
              </w:rPr>
              <w:t xml:space="preserve">ADE(DOS) ”Mănușa”, </w:t>
            </w:r>
            <w:r w:rsidR="003423F7" w:rsidRPr="00CE6BC7">
              <w:rPr>
                <w:rFonts w:ascii="Times New Roman" w:hAnsi="Times New Roman"/>
                <w:b/>
                <w:sz w:val="24"/>
                <w:szCs w:val="24"/>
              </w:rPr>
              <w:t>aplicație (</w:t>
            </w:r>
            <w:r w:rsidRPr="00CE6BC7">
              <w:rPr>
                <w:rFonts w:ascii="Times New Roman" w:hAnsi="Times New Roman"/>
                <w:sz w:val="24"/>
                <w:szCs w:val="24"/>
              </w:rPr>
              <w:t>decorare</w:t>
            </w:r>
            <w:r w:rsidR="003423F7" w:rsidRPr="00CE6BC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60C99" w:rsidRPr="00CE6BC7" w:rsidRDefault="00C42681" w:rsidP="00CE6BC7">
            <w:pPr>
              <w:pStyle w:val="Frspaiere"/>
              <w:ind w:left="20" w:firstLine="3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 xml:space="preserve">Copiii vor decora o mănușă din carton cu materialele de pe măsuță: hârtie colorată , hârtie creponată, </w:t>
            </w:r>
            <w:r w:rsidR="00497239" w:rsidRPr="00CE6BC7">
              <w:rPr>
                <w:rFonts w:ascii="Times New Roman" w:hAnsi="Times New Roman"/>
                <w:sz w:val="24"/>
                <w:szCs w:val="24"/>
              </w:rPr>
              <w:t xml:space="preserve">hârtie perforată, obiecte decorative din spumă gumată, fire de mohair, pom-pom (ciucurei) </w:t>
            </w:r>
            <w:r w:rsidR="003423F7" w:rsidRPr="00CE6BC7">
              <w:rPr>
                <w:rFonts w:ascii="Times New Roman" w:hAnsi="Times New Roman"/>
                <w:sz w:val="24"/>
                <w:szCs w:val="24"/>
              </w:rPr>
              <w:t>, nasturi.</w:t>
            </w:r>
          </w:p>
          <w:p w:rsidR="00BD61E0" w:rsidRPr="00CE6BC7" w:rsidRDefault="00BD61E0" w:rsidP="00CE6BC7">
            <w:pPr>
              <w:pStyle w:val="Frspaiere"/>
              <w:numPr>
                <w:ilvl w:val="0"/>
                <w:numId w:val="12"/>
              </w:numPr>
              <w:ind w:left="20" w:firstLine="34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La centrul </w:t>
            </w:r>
            <w:r w:rsidRPr="00CE6BC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Joc de rol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, copiii vor fi mici actori , care vor juca scene din poveste;</w:t>
            </w:r>
            <w:r w:rsidR="003423F7"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rolul de regizor va fi interpretat de  un părinte.</w:t>
            </w:r>
          </w:p>
          <w:p w:rsidR="00BD61E0" w:rsidRPr="00CE6BC7" w:rsidRDefault="00BD61E0" w:rsidP="00CE6BC7">
            <w:pPr>
              <w:pStyle w:val="Frspaiere"/>
              <w:numPr>
                <w:ilvl w:val="0"/>
                <w:numId w:val="12"/>
              </w:numPr>
              <w:ind w:left="20" w:firstLine="34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La centrul </w:t>
            </w:r>
            <w:r w:rsidRPr="00CE6BC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Știință, 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copiii vor sorta  animalele care apar în povestea ”Mănușa”!</w:t>
            </w:r>
          </w:p>
          <w:p w:rsidR="00BD61E0" w:rsidRPr="00CE6BC7" w:rsidRDefault="00184D1B" w:rsidP="00CE6BC7">
            <w:pPr>
              <w:pStyle w:val="Frspaiere"/>
              <w:numPr>
                <w:ilvl w:val="0"/>
                <w:numId w:val="12"/>
              </w:numPr>
              <w:ind w:left="20" w:firstLine="34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La </w:t>
            </w:r>
            <w:r w:rsidR="00BD61E0" w:rsidRPr="00CE6BC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Manipulative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, copiii vor rezolva 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“Puzzle cu animale să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lbatice"și vor juca  „Găseș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te umbra!”, ”Găsește perechea!”</w:t>
            </w:r>
          </w:p>
          <w:p w:rsidR="00184D1B" w:rsidRPr="00CE6BC7" w:rsidRDefault="00184D1B" w:rsidP="00CE6BC7">
            <w:pPr>
              <w:pStyle w:val="Frspaiere"/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La centrul </w:t>
            </w:r>
            <w:r w:rsidRPr="00CE6BC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Materiale de construcții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, copiii vor crea  scena din</w:t>
            </w:r>
          </w:p>
          <w:p w:rsidR="004C2080" w:rsidRDefault="00184D1B" w:rsidP="00CE6BC7">
            <w:pPr>
              <w:pStyle w:val="Frspaiere"/>
              <w:ind w:left="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poveste: pădurea și animalele</w:t>
            </w:r>
          </w:p>
          <w:p w:rsidR="001F7E46" w:rsidRPr="00CE6BC7" w:rsidRDefault="001F7E46" w:rsidP="00CE6BC7">
            <w:pPr>
              <w:pStyle w:val="Frspaiere"/>
              <w:ind w:left="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3401" w:type="dxa"/>
          </w:tcPr>
          <w:p w:rsidR="00711482" w:rsidRPr="00CE6BC7" w:rsidRDefault="00711482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Conversaţia</w:t>
            </w:r>
          </w:p>
          <w:p w:rsidR="00843217" w:rsidRPr="00CE6BC7" w:rsidRDefault="0084321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Metoda ciorchinelui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Observarea</w:t>
            </w:r>
          </w:p>
          <w:p w:rsidR="005542D7" w:rsidRPr="00CE6BC7" w:rsidRDefault="00EA5E3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Învățarea prin descoperire</w:t>
            </w:r>
          </w:p>
          <w:p w:rsidR="00EA5E38" w:rsidRPr="00CE6BC7" w:rsidRDefault="00EA5E3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191BA7" w:rsidRPr="00CE6BC7" w:rsidRDefault="00EA5E3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Povestirea</w:t>
            </w:r>
          </w:p>
          <w:p w:rsidR="00191BA7" w:rsidRPr="00CE6BC7" w:rsidRDefault="00191BA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191BA7" w:rsidRPr="00CE6BC7" w:rsidRDefault="00191BA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191BA7" w:rsidRDefault="00191BA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Conversaţia</w:t>
            </w:r>
          </w:p>
          <w:p w:rsidR="00CE6BC7" w:rsidRPr="00CE6BC7" w:rsidRDefault="00CE6BC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1BA7" w:rsidRPr="00CE6BC7" w:rsidRDefault="00191BA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191BA7" w:rsidRPr="00CE6BC7" w:rsidRDefault="00191BA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BA27A4" w:rsidRPr="00CE6BC7" w:rsidRDefault="00BA27A4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BA27A4" w:rsidRPr="00CE6BC7" w:rsidRDefault="00BA27A4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BA27A4" w:rsidRPr="00CE6BC7" w:rsidRDefault="00BA27A4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BA27A4" w:rsidRPr="00CE6BC7" w:rsidRDefault="00BA27A4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BA27A4" w:rsidRPr="00CE6BC7" w:rsidRDefault="00BA27A4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191BA7" w:rsidRPr="00CE6BC7" w:rsidRDefault="00191BA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Explicatia</w:t>
            </w: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Conversația</w:t>
            </w:r>
          </w:p>
          <w:p w:rsidR="00432469" w:rsidRPr="00CE6BC7" w:rsidRDefault="00CE6BC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4636F2B8" wp14:editId="450A556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81280</wp:posOffset>
                  </wp:positionV>
                  <wp:extent cx="2336165" cy="3114675"/>
                  <wp:effectExtent l="0" t="0" r="6985" b="9525"/>
                  <wp:wrapNone/>
                  <wp:docPr id="11" name="I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616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Lucrul în echipă</w:t>
            </w: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Aplicația</w:t>
            </w: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Jocul</w:t>
            </w: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432469" w:rsidRPr="00CE6BC7" w:rsidRDefault="00432469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Observația</w:t>
            </w:r>
          </w:p>
          <w:p w:rsidR="00191BA7" w:rsidRPr="00CE6BC7" w:rsidRDefault="00191BA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</w:tc>
      </w:tr>
      <w:tr w:rsidR="005542D7" w:rsidRPr="00CE6BC7" w:rsidTr="001F7E46">
        <w:trPr>
          <w:trHeight w:val="1166"/>
        </w:trPr>
        <w:tc>
          <w:tcPr>
            <w:tcW w:w="2532" w:type="dxa"/>
          </w:tcPr>
          <w:p w:rsidR="005542D7" w:rsidRPr="00CE6BC7" w:rsidRDefault="005542D7" w:rsidP="00CE6BC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Obţinerea </w:t>
            </w:r>
          </w:p>
          <w:p w:rsidR="005542D7" w:rsidRPr="00CE6BC7" w:rsidRDefault="005542D7" w:rsidP="00CE6BC7">
            <w:pPr>
              <w:pStyle w:val="Listparagra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performanţei</w:t>
            </w:r>
          </w:p>
        </w:tc>
        <w:tc>
          <w:tcPr>
            <w:tcW w:w="8523" w:type="dxa"/>
          </w:tcPr>
          <w:p w:rsidR="000A1120" w:rsidRPr="00CE6BC7" w:rsidRDefault="003423F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542D7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În centrul </w:t>
            </w:r>
            <w:r w:rsidR="00696E37" w:rsidRPr="00CE6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ALFABETIZARE, </w:t>
            </w:r>
            <w:r w:rsidR="00184D1B" w:rsidRPr="00CE6BC7">
              <w:rPr>
                <w:rFonts w:ascii="Times New Roman" w:hAnsi="Times New Roman" w:cs="Times New Roman"/>
                <w:sz w:val="24"/>
                <w:szCs w:val="24"/>
              </w:rPr>
              <w:t>voi continua fixarea cunoștinț</w:t>
            </w:r>
            <w:r w:rsidR="005542D7" w:rsidRPr="00CE6BC7">
              <w:rPr>
                <w:rFonts w:ascii="Times New Roman" w:hAnsi="Times New Roman" w:cs="Times New Roman"/>
                <w:sz w:val="24"/>
                <w:szCs w:val="24"/>
              </w:rPr>
              <w:t>elor despre poveste,</w:t>
            </w:r>
            <w:r w:rsidR="00F9365E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681F" w:rsidRPr="00CE6BC7">
              <w:rPr>
                <w:rFonts w:ascii="Times New Roman" w:hAnsi="Times New Roman" w:cs="Times New Roman"/>
                <w:sz w:val="24"/>
                <w:szCs w:val="24"/>
              </w:rPr>
              <w:t>utiliz</w:t>
            </w:r>
            <w:r w:rsidR="00BD61E0" w:rsidRPr="00CE6BC7">
              <w:rPr>
                <w:rFonts w:ascii="Times New Roman" w:hAnsi="Times New Roman" w:cs="Times New Roman"/>
                <w:sz w:val="24"/>
                <w:szCs w:val="24"/>
              </w:rPr>
              <w:t>â</w:t>
            </w:r>
            <w:r w:rsidR="00E7681F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nd o metodă bazată pe simularea realității – învățarea asistată de calculator </w:t>
            </w:r>
            <w:r w:rsidR="005542D7" w:rsidRPr="00CE6B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01E89" w:rsidRPr="00CE6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42D7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Fiecare copil </w:t>
            </w:r>
            <w:r w:rsidR="00E7681F" w:rsidRPr="00CE6BC7">
              <w:rPr>
                <w:rFonts w:ascii="Times New Roman" w:hAnsi="Times New Roman" w:cs="Times New Roman"/>
                <w:sz w:val="24"/>
                <w:szCs w:val="24"/>
              </w:rPr>
              <w:t>va alege răspunsul corect în cadrul unui joc de simulare pe calculator.</w:t>
            </w:r>
          </w:p>
          <w:p w:rsidR="003423F7" w:rsidRPr="00CE6BC7" w:rsidRDefault="003423F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2D7" w:rsidRPr="00CE6BC7" w:rsidRDefault="00E7681F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542D7" w:rsidRPr="00CE6BC7">
              <w:rPr>
                <w:rFonts w:ascii="Times New Roman" w:hAnsi="Times New Roman" w:cs="Times New Roman"/>
                <w:sz w:val="24"/>
                <w:szCs w:val="24"/>
              </w:rPr>
              <w:t>Toţi copiii vor</w:t>
            </w:r>
            <w:r w:rsidR="003423F7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trece pe la acest centru şi </w:t>
            </w:r>
            <w:r w:rsidR="005542D7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23F7" w:rsidRPr="00CE6BC7">
              <w:rPr>
                <w:rFonts w:ascii="Times New Roman" w:hAnsi="Times New Roman" w:cs="Times New Roman"/>
                <w:sz w:val="24"/>
                <w:szCs w:val="24"/>
              </w:rPr>
              <w:t>vor primi câ</w:t>
            </w:r>
            <w:r w:rsidR="00A01E89"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te un ecuson </w:t>
            </w:r>
            <w:r w:rsidR="00BD61E0" w:rsidRPr="00CE6BC7">
              <w:rPr>
                <w:rFonts w:ascii="Times New Roman" w:hAnsi="Times New Roman" w:cs="Times New Roman"/>
                <w:sz w:val="24"/>
                <w:szCs w:val="24"/>
              </w:rPr>
              <w:t>sub formă de mănușă, pe care este desenat un personaj din poveste.</w:t>
            </w:r>
          </w:p>
          <w:p w:rsidR="001F7E46" w:rsidRDefault="005542D7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     </w:t>
            </w:r>
            <w:r w:rsidR="00E7681F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Î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n centrul</w:t>
            </w:r>
            <w:r w:rsidRPr="00CE6BC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 xml:space="preserve"> </w:t>
            </w:r>
            <w:r w:rsidR="00E7681F" w:rsidRPr="00CE6BC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ARTĂ</w:t>
            </w:r>
            <w:r w:rsidRPr="00CE6BC7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,</w:t>
            </w:r>
            <w:r w:rsidR="00A01E89" w:rsidRPr="00CE6BC7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copiii 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vor fi îndrumați</w:t>
            </w:r>
            <w:r w:rsidR="00B4757D"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de că</w:t>
            </w:r>
            <w:r w:rsidR="000B6C28"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tre ajutorul de educatoare, 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vor compune spațiul plastic în funcție de imaginația și de spiritul fiecă</w:t>
            </w:r>
            <w:r w:rsidR="00B4757D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ruia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.</w:t>
            </w:r>
          </w:p>
          <w:p w:rsidR="00502201" w:rsidRPr="00502201" w:rsidRDefault="00502201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CE6BC7" w:rsidRPr="00CE6BC7" w:rsidRDefault="005542D7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      La c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elelalte centre, copiii vor rezolva sarcinile de lucru ș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i vor 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>primi indicații ș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i sprijin</w:t>
            </w:r>
            <w:r w:rsidR="00BD61E0" w:rsidRPr="00CE6BC7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atunci câ</w:t>
            </w:r>
            <w:r w:rsidRPr="00CE6BC7">
              <w:rPr>
                <w:rFonts w:ascii="Times New Roman" w:hAnsi="Times New Roman"/>
                <w:sz w:val="24"/>
                <w:szCs w:val="24"/>
                <w:lang w:val="ro-RO"/>
              </w:rPr>
              <w:t>nd vor avea nevoie.</w:t>
            </w:r>
          </w:p>
        </w:tc>
        <w:tc>
          <w:tcPr>
            <w:tcW w:w="3401" w:type="dxa"/>
          </w:tcPr>
          <w:p w:rsidR="004C2080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</w:p>
          <w:p w:rsidR="00E7681F" w:rsidRPr="00CE6BC7" w:rsidRDefault="00E7681F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Explicația</w:t>
            </w:r>
          </w:p>
          <w:p w:rsidR="00E7681F" w:rsidRPr="00CE6BC7" w:rsidRDefault="00E7681F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Învățarea asistată pe calculator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Conversația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Demonstraţia 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>Jocul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>Exercițiul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</w:tc>
      </w:tr>
      <w:tr w:rsidR="005542D7" w:rsidRPr="00CE6BC7" w:rsidTr="00CE6BC7">
        <w:trPr>
          <w:trHeight w:val="2129"/>
        </w:trPr>
        <w:tc>
          <w:tcPr>
            <w:tcW w:w="2532" w:type="dxa"/>
          </w:tcPr>
          <w:p w:rsidR="005542D7" w:rsidRPr="00CE6BC7" w:rsidRDefault="00D91C48" w:rsidP="00CE6BC7">
            <w:pPr>
              <w:pStyle w:val="Listparagraf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Evaluarea activității</w:t>
            </w:r>
          </w:p>
          <w:p w:rsidR="00D91C48" w:rsidRPr="00CE6BC7" w:rsidRDefault="00D91C48" w:rsidP="00CE6BC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542D7" w:rsidRPr="00CE6BC7" w:rsidRDefault="005542D7" w:rsidP="00CE6BC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523" w:type="dxa"/>
          </w:tcPr>
          <w:p w:rsidR="00E804DA" w:rsidRPr="00CE6BC7" w:rsidRDefault="005542D7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E804DA" w:rsidRPr="00CE6BC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D91C48" w:rsidRPr="00CE6BC7">
              <w:rPr>
                <w:rFonts w:ascii="Times New Roman" w:hAnsi="Times New Roman"/>
                <w:sz w:val="24"/>
                <w:szCs w:val="24"/>
              </w:rPr>
              <w:t>Evaluarea activității se</w:t>
            </w:r>
            <w:r w:rsidR="00E804DA" w:rsidRPr="00CE6BC7">
              <w:rPr>
                <w:rFonts w:ascii="Times New Roman" w:hAnsi="Times New Roman"/>
                <w:sz w:val="24"/>
                <w:szCs w:val="24"/>
              </w:rPr>
              <w:t xml:space="preserve"> desfăşoara </w:t>
            </w:r>
            <w:r w:rsidR="00BD61E0" w:rsidRPr="00CE6BC7">
              <w:rPr>
                <w:rFonts w:ascii="Times New Roman" w:hAnsi="Times New Roman"/>
                <w:sz w:val="24"/>
                <w:szCs w:val="24"/>
              </w:rPr>
              <w:t>folosindu-se metoda  ”Amesteca! Îngheață! Formează perechi!”</w:t>
            </w:r>
          </w:p>
          <w:p w:rsidR="004C2080" w:rsidRPr="00CE6BC7" w:rsidRDefault="003423F7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E5C16" w:rsidRPr="00CE6BC7">
              <w:rPr>
                <w:rFonts w:ascii="Times New Roman" w:hAnsi="Times New Roman"/>
                <w:sz w:val="24"/>
                <w:szCs w:val="24"/>
              </w:rPr>
              <w:t xml:space="preserve">Copiii se </w:t>
            </w:r>
            <w:r w:rsidRPr="00CE6BC7">
              <w:rPr>
                <w:rFonts w:ascii="Times New Roman" w:hAnsi="Times New Roman"/>
                <w:sz w:val="24"/>
                <w:szCs w:val="24"/>
              </w:rPr>
              <w:t>amestecă</w:t>
            </w:r>
            <w:r w:rsidR="000E5C16" w:rsidRPr="00CE6BC7">
              <w:rPr>
                <w:rFonts w:ascii="Times New Roman" w:hAnsi="Times New Roman"/>
                <w:sz w:val="24"/>
                <w:szCs w:val="24"/>
              </w:rPr>
              <w:t>,</w:t>
            </w:r>
            <w:r w:rsidRPr="00CE6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5C16" w:rsidRPr="00CE6BC7">
              <w:rPr>
                <w:rFonts w:ascii="Times New Roman" w:hAnsi="Times New Roman"/>
                <w:sz w:val="24"/>
                <w:szCs w:val="24"/>
              </w:rPr>
              <w:t>iar la semnalul educatoarei “Îngheață!” , ei se opresc; apoi, la semnalul ”Formează perechi!” c</w:t>
            </w:r>
            <w:r w:rsidRPr="00CE6BC7">
              <w:rPr>
                <w:rFonts w:ascii="Times New Roman" w:hAnsi="Times New Roman"/>
                <w:sz w:val="24"/>
                <w:szCs w:val="24"/>
              </w:rPr>
              <w:t>opiii care au ecusoane de aceeaș</w:t>
            </w:r>
            <w:r w:rsidR="000E5C16" w:rsidRPr="00CE6BC7">
              <w:rPr>
                <w:rFonts w:ascii="Times New Roman" w:hAnsi="Times New Roman"/>
                <w:sz w:val="24"/>
                <w:szCs w:val="24"/>
              </w:rPr>
              <w:t xml:space="preserve">i culoare cu același animal formează pereche şi discută despre cum s-au jucat în centre. Apoi câțiva copii vor povesti despre ceea ce le-a spus </w:t>
            </w:r>
          </w:p>
          <w:p w:rsidR="00473F81" w:rsidRPr="00CE6BC7" w:rsidRDefault="000E5C16" w:rsidP="00CE6BC7">
            <w:pPr>
              <w:pStyle w:val="Frspaiere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sz w:val="24"/>
                <w:szCs w:val="24"/>
              </w:rPr>
              <w:t>colegii lor .</w:t>
            </w:r>
            <w:r w:rsidR="003423F7" w:rsidRPr="00CE6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1120" w:rsidRPr="00CE6BC7">
              <w:rPr>
                <w:rFonts w:ascii="Times New Roman" w:hAnsi="Times New Roman"/>
                <w:sz w:val="24"/>
                <w:szCs w:val="24"/>
              </w:rPr>
              <w:t>Se repetă</w:t>
            </w:r>
            <w:r w:rsidRPr="00CE6BC7">
              <w:rPr>
                <w:rFonts w:ascii="Times New Roman" w:hAnsi="Times New Roman"/>
                <w:sz w:val="24"/>
                <w:szCs w:val="24"/>
              </w:rPr>
              <w:t xml:space="preserve"> de 3-4 </w:t>
            </w:r>
            <w:r w:rsidR="00D91C48" w:rsidRPr="00CE6BC7">
              <w:rPr>
                <w:rFonts w:ascii="Times New Roman" w:hAnsi="Times New Roman"/>
                <w:sz w:val="24"/>
                <w:szCs w:val="24"/>
              </w:rPr>
              <w:t>ori.</w:t>
            </w:r>
          </w:p>
        </w:tc>
        <w:tc>
          <w:tcPr>
            <w:tcW w:w="3401" w:type="dxa"/>
          </w:tcPr>
          <w:p w:rsidR="000E5C16" w:rsidRPr="00CE6BC7" w:rsidRDefault="00EA0D6E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”Amesteca! Îngheață! Formează perechi!”, tehnică de învățare prin cooperare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Explicația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Conversația</w:t>
            </w: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Exercițiul</w:t>
            </w:r>
          </w:p>
        </w:tc>
      </w:tr>
      <w:tr w:rsidR="00D91C48" w:rsidRPr="00CE6BC7" w:rsidTr="00CE6BC7">
        <w:trPr>
          <w:trHeight w:val="70"/>
        </w:trPr>
        <w:tc>
          <w:tcPr>
            <w:tcW w:w="2532" w:type="dxa"/>
          </w:tcPr>
          <w:p w:rsidR="00D91C48" w:rsidRPr="00CE6BC7" w:rsidRDefault="00D91C48" w:rsidP="00CE6BC7">
            <w:pPr>
              <w:pStyle w:val="Listparagraf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i/>
                <w:sz w:val="24"/>
                <w:szCs w:val="24"/>
                <w:lang w:val="pt-BR"/>
              </w:rPr>
              <w:t>Asigurarea retenţiei şi a transferului</w:t>
            </w:r>
          </w:p>
        </w:tc>
        <w:tc>
          <w:tcPr>
            <w:tcW w:w="8523" w:type="dxa"/>
          </w:tcPr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E6BC7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ALA II</w:t>
            </w: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Joc de mișcare:</w:t>
            </w: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E6BC7">
              <w:rPr>
                <w:rFonts w:ascii="Times New Roman" w:hAnsi="Times New Roman" w:cs="Times New Roman"/>
                <w:b/>
                <w:sz w:val="24"/>
                <w:szCs w:val="24"/>
              </w:rPr>
              <w:t>“Ursul la bârlog”</w:t>
            </w:r>
            <w:r w:rsidRPr="00CE6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E6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Joc liniștitor : "În pădure"</w:t>
            </w:r>
          </w:p>
          <w:p w:rsidR="00D91C48" w:rsidRPr="00CE6BC7" w:rsidRDefault="00CE6BC7" w:rsidP="00CE6BC7">
            <w:pPr>
              <w:pStyle w:val="Frspaiere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noProof/>
                <w:sz w:val="24"/>
                <w:szCs w:val="24"/>
                <w:lang w:val="ro-RO" w:eastAsia="ro-RO" w:bidi="ar-SA"/>
              </w:rPr>
              <w:drawing>
                <wp:anchor distT="0" distB="0" distL="114300" distR="114300" simplePos="0" relativeHeight="251677696" behindDoc="1" locked="0" layoutInCell="1" allowOverlap="1" wp14:anchorId="5CA4C2A8" wp14:editId="37CC89CA">
                  <wp:simplePos x="0" y="0"/>
                  <wp:positionH relativeFrom="column">
                    <wp:posOffset>5232400</wp:posOffset>
                  </wp:positionH>
                  <wp:positionV relativeFrom="paragraph">
                    <wp:posOffset>91440</wp:posOffset>
                  </wp:positionV>
                  <wp:extent cx="2326640" cy="2533650"/>
                  <wp:effectExtent l="0" t="0" r="0" b="0"/>
                  <wp:wrapNone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2664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1C48" w:rsidRPr="00CE6B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”Ursul la bârlog!”</w:t>
            </w:r>
          </w:p>
          <w:p w:rsidR="00D91C48" w:rsidRPr="00CE6BC7" w:rsidRDefault="00D91C48" w:rsidP="00CE6BC7">
            <w:pPr>
              <w:pStyle w:val="Frspaiere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Copiii împreună cu educatoarea , merg într-o,, pădure’’, iar ursul stă la bârlog (o căsuță improvizată).  Copii imită culesul fragilor şi murelor</w:t>
            </w:r>
          </w:p>
          <w:p w:rsidR="00D91C48" w:rsidRPr="00CE6BC7" w:rsidRDefault="00D91C48" w:rsidP="00CE6BC7">
            <w:pPr>
              <w:pStyle w:val="Frspaiere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pe următoarele versuri: </w:t>
            </w:r>
          </w:p>
          <w:p w:rsidR="00D91C48" w:rsidRPr="00CE6BC7" w:rsidRDefault="00D91C48" w:rsidP="00CE6BC7">
            <w:pPr>
              <w:pStyle w:val="Frspaiere"/>
              <w:contextualSpacing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Să culegem fragi şi mure</w:t>
            </w:r>
          </w:p>
          <w:p w:rsidR="00D91C48" w:rsidRPr="00CE6BC7" w:rsidRDefault="00D91C48" w:rsidP="00CE6BC7">
            <w:pPr>
              <w:pStyle w:val="Frspaiere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De la ursul din pădure!</w:t>
            </w:r>
          </w:p>
          <w:p w:rsidR="00D91C48" w:rsidRPr="00CE6BC7" w:rsidRDefault="00D91C48" w:rsidP="00CE6BC7">
            <w:pPr>
              <w:pStyle w:val="Frspaiere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/>
                <w:sz w:val="24"/>
                <w:szCs w:val="24"/>
              </w:rPr>
              <w:t>În acest timp ursul doarme în bârlogul său.</w:t>
            </w:r>
            <w:r w:rsidRPr="00CE6BC7">
              <w:rPr>
                <w:rFonts w:ascii="Times New Roman" w:hAnsi="Times New Roman"/>
                <w:noProof/>
                <w:sz w:val="24"/>
                <w:szCs w:val="24"/>
                <w:lang w:val="ro-RO" w:eastAsia="ro-RO" w:bidi="ar-SA"/>
              </w:rPr>
              <w:t xml:space="preserve"> </w:t>
            </w:r>
          </w:p>
          <w:p w:rsidR="00D91C48" w:rsidRPr="00CE6BC7" w:rsidRDefault="00D91C48" w:rsidP="00CE6BC7">
            <w:pPr>
              <w:pStyle w:val="Frspaiere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E6BC7">
              <w:rPr>
                <w:rFonts w:ascii="Times New Roman" w:hAnsi="Times New Roman"/>
                <w:color w:val="000000"/>
                <w:sz w:val="24"/>
                <w:szCs w:val="24"/>
              </w:rPr>
              <w:t>La un moment dat educatoarea strigă ,,Vine ursul ‚’’iar copii se trântesc la podea si cel care mişcă este prins de urs şi dus la bârlogul lui. Se repetă mişcările cu textul , apoi se înlocuieşte şi rolul ursului.</w:t>
            </w: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b/>
                <w:sz w:val="24"/>
                <w:szCs w:val="24"/>
              </w:rPr>
              <w:t>”În pădure!”</w:t>
            </w: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 xml:space="preserve">      Copiii sunt așezați în coloană cate unul și în fața lor, “în pădure” sunt copaci. La semnalul educatoarei, primul copil pleacă și parcurge traseul </w:t>
            </w:r>
          </w:p>
          <w:p w:rsidR="00CE6BC7" w:rsidRPr="00CE6BC7" w:rsidRDefault="00D91C48" w:rsidP="001F7E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sz w:val="24"/>
                <w:szCs w:val="24"/>
              </w:rPr>
              <w:t>( indicat cu ajutorul frunzelor ) ocolind copacii și apoi revine la locul lui. Jocul se reia până când toți copiii parcurg traseul</w:t>
            </w:r>
            <w:r w:rsidR="001C44C3" w:rsidRPr="00CE6B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1" w:type="dxa"/>
          </w:tcPr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Explicația</w:t>
            </w: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Exercițiul</w:t>
            </w: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Jocul</w:t>
            </w:r>
          </w:p>
          <w:p w:rsidR="00D91C48" w:rsidRPr="00CE6BC7" w:rsidRDefault="00D91C48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</w:tc>
      </w:tr>
      <w:tr w:rsidR="005542D7" w:rsidRPr="00CE6BC7" w:rsidTr="001F7E46">
        <w:trPr>
          <w:trHeight w:val="896"/>
        </w:trPr>
        <w:tc>
          <w:tcPr>
            <w:tcW w:w="2532" w:type="dxa"/>
          </w:tcPr>
          <w:p w:rsidR="005542D7" w:rsidRPr="00CE6BC7" w:rsidRDefault="005542D7" w:rsidP="00CE6BC7">
            <w:pPr>
              <w:pStyle w:val="Listparagraf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CE6BC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Încheierea activităţii</w:t>
            </w:r>
          </w:p>
        </w:tc>
        <w:tc>
          <w:tcPr>
            <w:tcW w:w="8523" w:type="dxa"/>
          </w:tcPr>
          <w:p w:rsidR="005542D7" w:rsidRPr="00CE6BC7" w:rsidRDefault="00322356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>Voi</w:t>
            </w:r>
            <w:r w:rsidR="005542D7"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fac</w:t>
            </w:r>
            <w:r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>e</w:t>
            </w:r>
            <w:r w:rsidR="005542D7"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aprecieri asupra modului de desfăşurare al întregii activităţi, încercând să se evidențieze</w:t>
            </w:r>
            <w:r w:rsidR="00B4757D"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5542D7"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în mod deosebit, cum s-au simțit în diferitele etape ale activității și ale interacțiunii </w:t>
            </w:r>
            <w:r w:rsidR="00F75ADA"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>copii</w:t>
            </w:r>
            <w:r w:rsidR="005542D7" w:rsidRPr="00CE6B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lor cu diferitele mijloace de exprimare artistică. </w:t>
            </w:r>
          </w:p>
        </w:tc>
        <w:tc>
          <w:tcPr>
            <w:tcW w:w="3401" w:type="dxa"/>
          </w:tcPr>
          <w:p w:rsidR="00B4757D" w:rsidRPr="00CE6BC7" w:rsidRDefault="00B4757D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</w:p>
          <w:p w:rsidR="005542D7" w:rsidRPr="00CE6BC7" w:rsidRDefault="005542D7" w:rsidP="00CE6BC7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CE6BC7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Conversația.</w:t>
            </w:r>
          </w:p>
        </w:tc>
      </w:tr>
    </w:tbl>
    <w:p w:rsidR="001F7E46" w:rsidRPr="00502201" w:rsidRDefault="005542D7" w:rsidP="0050220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E6B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502201" w:rsidRDefault="00502201" w:rsidP="00502201">
      <w:pPr>
        <w:pStyle w:val="Frspaiere"/>
        <w:contextualSpacing/>
        <w:rPr>
          <w:rFonts w:ascii="Times New Roman" w:hAnsi="Times New Roman"/>
          <w:sz w:val="24"/>
          <w:szCs w:val="24"/>
        </w:rPr>
      </w:pPr>
    </w:p>
    <w:p w:rsidR="001F7E46" w:rsidRDefault="001F7E46" w:rsidP="001F7E46">
      <w:pPr>
        <w:rPr>
          <w:lang w:val="en-US" w:eastAsia="en-US" w:bidi="en-US"/>
        </w:rPr>
      </w:pPr>
    </w:p>
    <w:p w:rsidR="001F7E46" w:rsidRPr="001F7E46" w:rsidRDefault="001F7E46" w:rsidP="001F7E46">
      <w:pPr>
        <w:tabs>
          <w:tab w:val="left" w:pos="1710"/>
        </w:tabs>
        <w:rPr>
          <w:lang w:val="en-US" w:eastAsia="en-US" w:bidi="en-US"/>
        </w:rPr>
      </w:pPr>
      <w:r>
        <w:rPr>
          <w:lang w:val="en-US" w:eastAsia="en-US" w:bidi="en-US"/>
        </w:rPr>
        <w:tab/>
      </w:r>
    </w:p>
    <w:sectPr w:rsidR="001F7E46" w:rsidRPr="001F7E46" w:rsidSect="001F7E46">
      <w:pgSz w:w="16838" w:h="11906" w:orient="landscape"/>
      <w:pgMar w:top="426" w:right="395" w:bottom="284" w:left="1417" w:header="708" w:footer="708" w:gutter="0"/>
      <w:pgBorders w:display="firstPage" w:offsetFrom="page">
        <w:top w:val="trees" w:sz="24" w:space="13" w:color="auto"/>
        <w:left w:val="trees" w:sz="24" w:space="13" w:color="auto"/>
        <w:bottom w:val="trees" w:sz="24" w:space="13" w:color="auto"/>
        <w:right w:val="trees" w:sz="24" w:space="13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127" w:rsidRDefault="00053127" w:rsidP="003A11C9">
      <w:pPr>
        <w:spacing w:after="0" w:line="240" w:lineRule="auto"/>
      </w:pPr>
      <w:r>
        <w:separator/>
      </w:r>
    </w:p>
  </w:endnote>
  <w:endnote w:type="continuationSeparator" w:id="0">
    <w:p w:rsidR="00053127" w:rsidRDefault="00053127" w:rsidP="003A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127" w:rsidRDefault="00053127" w:rsidP="003A11C9">
      <w:pPr>
        <w:spacing w:after="0" w:line="240" w:lineRule="auto"/>
      </w:pPr>
      <w:r>
        <w:separator/>
      </w:r>
    </w:p>
  </w:footnote>
  <w:footnote w:type="continuationSeparator" w:id="0">
    <w:p w:rsidR="00053127" w:rsidRDefault="00053127" w:rsidP="003A1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B175A"/>
    <w:multiLevelType w:val="hybridMultilevel"/>
    <w:tmpl w:val="39921B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D7606"/>
    <w:multiLevelType w:val="hybridMultilevel"/>
    <w:tmpl w:val="80EE91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B670D"/>
    <w:multiLevelType w:val="hybridMultilevel"/>
    <w:tmpl w:val="5E94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27AB4"/>
    <w:multiLevelType w:val="hybridMultilevel"/>
    <w:tmpl w:val="18F6F46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86F7A"/>
    <w:multiLevelType w:val="hybridMultilevel"/>
    <w:tmpl w:val="A0324718"/>
    <w:lvl w:ilvl="0" w:tplc="CFB4B69C">
      <w:start w:val="1"/>
      <w:numFmt w:val="decimal"/>
      <w:lvlText w:val="%1."/>
      <w:lvlJc w:val="left"/>
      <w:pPr>
        <w:ind w:left="630" w:hanging="360"/>
      </w:pPr>
      <w:rPr>
        <w:rFonts w:hint="default"/>
        <w:b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5B652B0"/>
    <w:multiLevelType w:val="hybridMultilevel"/>
    <w:tmpl w:val="71DC78F2"/>
    <w:lvl w:ilvl="0" w:tplc="B13CC30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30781"/>
    <w:multiLevelType w:val="hybridMultilevel"/>
    <w:tmpl w:val="44DC42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C10AB1"/>
    <w:multiLevelType w:val="hybridMultilevel"/>
    <w:tmpl w:val="0A3037A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46B76"/>
    <w:multiLevelType w:val="hybridMultilevel"/>
    <w:tmpl w:val="BFE42E6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BA73E8"/>
    <w:multiLevelType w:val="hybridMultilevel"/>
    <w:tmpl w:val="B8D08F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123F10"/>
    <w:multiLevelType w:val="hybridMultilevel"/>
    <w:tmpl w:val="1DDCDB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9E396E"/>
    <w:multiLevelType w:val="hybridMultilevel"/>
    <w:tmpl w:val="F7EA64F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87272"/>
    <w:multiLevelType w:val="hybridMultilevel"/>
    <w:tmpl w:val="6466F250"/>
    <w:lvl w:ilvl="0" w:tplc="9D041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33F12"/>
    <w:multiLevelType w:val="hybridMultilevel"/>
    <w:tmpl w:val="E57C82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6"/>
  </w:num>
  <w:num w:numId="5">
    <w:abstractNumId w:val="9"/>
  </w:num>
  <w:num w:numId="6">
    <w:abstractNumId w:val="10"/>
  </w:num>
  <w:num w:numId="7">
    <w:abstractNumId w:val="7"/>
  </w:num>
  <w:num w:numId="8">
    <w:abstractNumId w:val="13"/>
  </w:num>
  <w:num w:numId="9">
    <w:abstractNumId w:val="5"/>
  </w:num>
  <w:num w:numId="10">
    <w:abstractNumId w:val="0"/>
  </w:num>
  <w:num w:numId="11">
    <w:abstractNumId w:val="3"/>
  </w:num>
  <w:num w:numId="12">
    <w:abstractNumId w:val="11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6F"/>
    <w:rsid w:val="000011CD"/>
    <w:rsid w:val="00022CF3"/>
    <w:rsid w:val="00032421"/>
    <w:rsid w:val="00053127"/>
    <w:rsid w:val="00075A68"/>
    <w:rsid w:val="000A0963"/>
    <w:rsid w:val="000A1120"/>
    <w:rsid w:val="000A180D"/>
    <w:rsid w:val="000B6C28"/>
    <w:rsid w:val="000E5C16"/>
    <w:rsid w:val="00105844"/>
    <w:rsid w:val="00127401"/>
    <w:rsid w:val="001372C9"/>
    <w:rsid w:val="00160402"/>
    <w:rsid w:val="00160CF8"/>
    <w:rsid w:val="00161A03"/>
    <w:rsid w:val="00183D67"/>
    <w:rsid w:val="00184D1B"/>
    <w:rsid w:val="00184DA8"/>
    <w:rsid w:val="00190ACD"/>
    <w:rsid w:val="00191BA7"/>
    <w:rsid w:val="00193C5B"/>
    <w:rsid w:val="00197C96"/>
    <w:rsid w:val="001C44C3"/>
    <w:rsid w:val="001E6B45"/>
    <w:rsid w:val="001F343A"/>
    <w:rsid w:val="001F4AAA"/>
    <w:rsid w:val="001F7E46"/>
    <w:rsid w:val="0021027A"/>
    <w:rsid w:val="002363A1"/>
    <w:rsid w:val="00281D65"/>
    <w:rsid w:val="002931FB"/>
    <w:rsid w:val="002A3405"/>
    <w:rsid w:val="002C516C"/>
    <w:rsid w:val="002E0943"/>
    <w:rsid w:val="002E766B"/>
    <w:rsid w:val="0030566A"/>
    <w:rsid w:val="00321637"/>
    <w:rsid w:val="00322356"/>
    <w:rsid w:val="003423F7"/>
    <w:rsid w:val="003603B0"/>
    <w:rsid w:val="003922C9"/>
    <w:rsid w:val="0039652D"/>
    <w:rsid w:val="003A11C9"/>
    <w:rsid w:val="003B0474"/>
    <w:rsid w:val="003B44A0"/>
    <w:rsid w:val="003C2406"/>
    <w:rsid w:val="003C2FE1"/>
    <w:rsid w:val="003C6049"/>
    <w:rsid w:val="003D3861"/>
    <w:rsid w:val="003D725A"/>
    <w:rsid w:val="00417539"/>
    <w:rsid w:val="00432469"/>
    <w:rsid w:val="004327BD"/>
    <w:rsid w:val="00473BDA"/>
    <w:rsid w:val="00473F81"/>
    <w:rsid w:val="00497239"/>
    <w:rsid w:val="004A2300"/>
    <w:rsid w:val="004C2080"/>
    <w:rsid w:val="004C5017"/>
    <w:rsid w:val="004D4CB5"/>
    <w:rsid w:val="00502201"/>
    <w:rsid w:val="00507D78"/>
    <w:rsid w:val="00522C3C"/>
    <w:rsid w:val="00523F0A"/>
    <w:rsid w:val="005542D7"/>
    <w:rsid w:val="005728B2"/>
    <w:rsid w:val="005806F0"/>
    <w:rsid w:val="005A3C8E"/>
    <w:rsid w:val="005C1BE5"/>
    <w:rsid w:val="005F0DD3"/>
    <w:rsid w:val="005F7495"/>
    <w:rsid w:val="00696E37"/>
    <w:rsid w:val="00697E9F"/>
    <w:rsid w:val="006C79F8"/>
    <w:rsid w:val="00711482"/>
    <w:rsid w:val="007307AE"/>
    <w:rsid w:val="0075142E"/>
    <w:rsid w:val="00760E55"/>
    <w:rsid w:val="007647F6"/>
    <w:rsid w:val="00767BC1"/>
    <w:rsid w:val="00782A15"/>
    <w:rsid w:val="00795239"/>
    <w:rsid w:val="007F6FCB"/>
    <w:rsid w:val="00805AB4"/>
    <w:rsid w:val="00822672"/>
    <w:rsid w:val="00827C12"/>
    <w:rsid w:val="00843217"/>
    <w:rsid w:val="0087557C"/>
    <w:rsid w:val="008B1B2F"/>
    <w:rsid w:val="008C7414"/>
    <w:rsid w:val="008C775F"/>
    <w:rsid w:val="008F3686"/>
    <w:rsid w:val="0091345A"/>
    <w:rsid w:val="00935662"/>
    <w:rsid w:val="0093616C"/>
    <w:rsid w:val="00943F50"/>
    <w:rsid w:val="009513E0"/>
    <w:rsid w:val="009515BD"/>
    <w:rsid w:val="00961B97"/>
    <w:rsid w:val="00973F99"/>
    <w:rsid w:val="00985836"/>
    <w:rsid w:val="009B399B"/>
    <w:rsid w:val="009C7762"/>
    <w:rsid w:val="009D47E5"/>
    <w:rsid w:val="009E79E0"/>
    <w:rsid w:val="009F0265"/>
    <w:rsid w:val="009F3ED4"/>
    <w:rsid w:val="00A01E89"/>
    <w:rsid w:val="00A03C08"/>
    <w:rsid w:val="00A23B89"/>
    <w:rsid w:val="00A33C30"/>
    <w:rsid w:val="00A3612D"/>
    <w:rsid w:val="00A6011B"/>
    <w:rsid w:val="00A85EEA"/>
    <w:rsid w:val="00AE30BB"/>
    <w:rsid w:val="00AF026B"/>
    <w:rsid w:val="00AF6885"/>
    <w:rsid w:val="00B11797"/>
    <w:rsid w:val="00B1325B"/>
    <w:rsid w:val="00B15DDF"/>
    <w:rsid w:val="00B4757D"/>
    <w:rsid w:val="00B61448"/>
    <w:rsid w:val="00BA118E"/>
    <w:rsid w:val="00BA27A4"/>
    <w:rsid w:val="00BB3D2E"/>
    <w:rsid w:val="00BD61E0"/>
    <w:rsid w:val="00BD76DA"/>
    <w:rsid w:val="00BE5A78"/>
    <w:rsid w:val="00C04913"/>
    <w:rsid w:val="00C21870"/>
    <w:rsid w:val="00C40225"/>
    <w:rsid w:val="00C42681"/>
    <w:rsid w:val="00CA2ED7"/>
    <w:rsid w:val="00CC01E6"/>
    <w:rsid w:val="00CC6141"/>
    <w:rsid w:val="00CC61AE"/>
    <w:rsid w:val="00CE6BC7"/>
    <w:rsid w:val="00D010B3"/>
    <w:rsid w:val="00D01436"/>
    <w:rsid w:val="00D6335A"/>
    <w:rsid w:val="00D7341D"/>
    <w:rsid w:val="00D822D9"/>
    <w:rsid w:val="00D82C4F"/>
    <w:rsid w:val="00D91C48"/>
    <w:rsid w:val="00DB230E"/>
    <w:rsid w:val="00DB5219"/>
    <w:rsid w:val="00DB7680"/>
    <w:rsid w:val="00DD20F9"/>
    <w:rsid w:val="00DE15E8"/>
    <w:rsid w:val="00DE2A6B"/>
    <w:rsid w:val="00DF2E66"/>
    <w:rsid w:val="00E42090"/>
    <w:rsid w:val="00E5046F"/>
    <w:rsid w:val="00E7681F"/>
    <w:rsid w:val="00E804DA"/>
    <w:rsid w:val="00E849DD"/>
    <w:rsid w:val="00E93192"/>
    <w:rsid w:val="00EA0D6E"/>
    <w:rsid w:val="00EA5E38"/>
    <w:rsid w:val="00EB127B"/>
    <w:rsid w:val="00EB6463"/>
    <w:rsid w:val="00ED21C4"/>
    <w:rsid w:val="00ED2318"/>
    <w:rsid w:val="00ED3FF7"/>
    <w:rsid w:val="00ED5D05"/>
    <w:rsid w:val="00F1275E"/>
    <w:rsid w:val="00F14C3F"/>
    <w:rsid w:val="00F37AF8"/>
    <w:rsid w:val="00F37D32"/>
    <w:rsid w:val="00F54D2D"/>
    <w:rsid w:val="00F60C99"/>
    <w:rsid w:val="00F721B4"/>
    <w:rsid w:val="00F75ADA"/>
    <w:rsid w:val="00F9365E"/>
    <w:rsid w:val="00FB3591"/>
    <w:rsid w:val="00FB62CA"/>
    <w:rsid w:val="00FC32FC"/>
    <w:rsid w:val="00FD7D5C"/>
    <w:rsid w:val="00FE065D"/>
    <w:rsid w:val="00FE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0B3"/>
  </w:style>
  <w:style w:type="paragraph" w:styleId="Titlu1">
    <w:name w:val="heading 1"/>
    <w:basedOn w:val="Normal"/>
    <w:next w:val="Normal"/>
    <w:link w:val="Titlu1Caracter"/>
    <w:uiPriority w:val="9"/>
    <w:qFormat/>
    <w:rsid w:val="001E6B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rsid w:val="00E5046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ntetCaracter">
    <w:name w:val="Antet Caracter"/>
    <w:basedOn w:val="Fontdeparagrafimplicit"/>
    <w:link w:val="Antet"/>
    <w:rsid w:val="00E5046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E5046F"/>
    <w:pPr>
      <w:ind w:left="720"/>
    </w:pPr>
    <w:rPr>
      <w:rFonts w:ascii="Calibri" w:eastAsia="Times New Roman" w:hAnsi="Calibri" w:cs="Times New Roman"/>
      <w:lang w:eastAsia="en-US"/>
    </w:rPr>
  </w:style>
  <w:style w:type="paragraph" w:styleId="Frspaiere">
    <w:name w:val="No Spacing"/>
    <w:qFormat/>
    <w:rsid w:val="00E5046F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pple-converted-space">
    <w:name w:val="apple-converted-space"/>
    <w:basedOn w:val="Fontdeparagrafimplicit"/>
    <w:rsid w:val="00E5046F"/>
  </w:style>
  <w:style w:type="character" w:customStyle="1" w:styleId="Titlu1Caracter">
    <w:name w:val="Titlu 1 Caracter"/>
    <w:basedOn w:val="Fontdeparagrafimplicit"/>
    <w:link w:val="Titlu1"/>
    <w:uiPriority w:val="9"/>
    <w:rsid w:val="001E6B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5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F7495"/>
    <w:rPr>
      <w:rFonts w:ascii="Tahoma" w:hAnsi="Tahoma" w:cs="Tahoma"/>
      <w:sz w:val="16"/>
      <w:szCs w:val="16"/>
    </w:rPr>
  </w:style>
  <w:style w:type="paragraph" w:styleId="Subsol">
    <w:name w:val="footer"/>
    <w:basedOn w:val="Normal"/>
    <w:link w:val="SubsolCaracter"/>
    <w:uiPriority w:val="99"/>
    <w:unhideWhenUsed/>
    <w:rsid w:val="003A1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A11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0B3"/>
  </w:style>
  <w:style w:type="paragraph" w:styleId="Titlu1">
    <w:name w:val="heading 1"/>
    <w:basedOn w:val="Normal"/>
    <w:next w:val="Normal"/>
    <w:link w:val="Titlu1Caracter"/>
    <w:uiPriority w:val="9"/>
    <w:qFormat/>
    <w:rsid w:val="001E6B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rsid w:val="00E5046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ntetCaracter">
    <w:name w:val="Antet Caracter"/>
    <w:basedOn w:val="Fontdeparagrafimplicit"/>
    <w:link w:val="Antet"/>
    <w:rsid w:val="00E5046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E5046F"/>
    <w:pPr>
      <w:ind w:left="720"/>
    </w:pPr>
    <w:rPr>
      <w:rFonts w:ascii="Calibri" w:eastAsia="Times New Roman" w:hAnsi="Calibri" w:cs="Times New Roman"/>
      <w:lang w:eastAsia="en-US"/>
    </w:rPr>
  </w:style>
  <w:style w:type="paragraph" w:styleId="Frspaiere">
    <w:name w:val="No Spacing"/>
    <w:qFormat/>
    <w:rsid w:val="00E5046F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pple-converted-space">
    <w:name w:val="apple-converted-space"/>
    <w:basedOn w:val="Fontdeparagrafimplicit"/>
    <w:rsid w:val="00E5046F"/>
  </w:style>
  <w:style w:type="character" w:customStyle="1" w:styleId="Titlu1Caracter">
    <w:name w:val="Titlu 1 Caracter"/>
    <w:basedOn w:val="Fontdeparagrafimplicit"/>
    <w:link w:val="Titlu1"/>
    <w:uiPriority w:val="9"/>
    <w:rsid w:val="001E6B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5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F7495"/>
    <w:rPr>
      <w:rFonts w:ascii="Tahoma" w:hAnsi="Tahoma" w:cs="Tahoma"/>
      <w:sz w:val="16"/>
      <w:szCs w:val="16"/>
    </w:rPr>
  </w:style>
  <w:style w:type="paragraph" w:styleId="Subsol">
    <w:name w:val="footer"/>
    <w:basedOn w:val="Normal"/>
    <w:link w:val="SubsolCaracter"/>
    <w:uiPriority w:val="99"/>
    <w:unhideWhenUsed/>
    <w:rsid w:val="003A1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A1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0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F4877-FA3C-4DF9-9A43-6662BF2E2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1912</Words>
  <Characters>11096</Characters>
  <Application>Microsoft Office Word</Application>
  <DocSecurity>0</DocSecurity>
  <Lines>92</Lines>
  <Paragraphs>25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DRAGOMIR HP</dc:creator>
  <cp:lastModifiedBy>Gramo si Graur</cp:lastModifiedBy>
  <cp:revision>2</cp:revision>
  <dcterms:created xsi:type="dcterms:W3CDTF">2018-05-02T06:43:00Z</dcterms:created>
  <dcterms:modified xsi:type="dcterms:W3CDTF">2018-05-02T06:43:00Z</dcterms:modified>
</cp:coreProperties>
</file>