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04" w:rsidRDefault="00A60A04" w:rsidP="006F29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6F29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6F294B">
        <w:rPr>
          <w:rFonts w:ascii="Times New Roman" w:hAnsi="Times New Roman" w:cs="Times New Roman"/>
          <w:b/>
          <w:sz w:val="24"/>
          <w:szCs w:val="24"/>
          <w:lang w:val="fr-FR"/>
        </w:rPr>
        <w:t xml:space="preserve">PROIECT </w:t>
      </w:r>
      <w:proofErr w:type="gramStart"/>
      <w:r w:rsidRPr="006F294B">
        <w:rPr>
          <w:rFonts w:ascii="Times New Roman" w:hAnsi="Times New Roman" w:cs="Times New Roman"/>
          <w:b/>
          <w:sz w:val="24"/>
          <w:szCs w:val="24"/>
          <w:lang w:val="fr-FR"/>
        </w:rPr>
        <w:t>DE ACTIVITATE</w:t>
      </w:r>
      <w:proofErr w:type="gramEnd"/>
    </w:p>
    <w:p w:rsidR="00F63487" w:rsidRPr="006F294B" w:rsidRDefault="00F63487" w:rsidP="00F6348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Prof.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Enache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Mădălina</w:t>
      </w:r>
      <w:proofErr w:type="spellEnd"/>
    </w:p>
    <w:p w:rsidR="00A60A04" w:rsidRPr="006F294B" w:rsidRDefault="00A60A04" w:rsidP="006F29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60A04" w:rsidRPr="006F294B" w:rsidRDefault="00A60A04" w:rsidP="006F29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6F294B">
        <w:rPr>
          <w:rFonts w:ascii="Times New Roman" w:hAnsi="Times New Roman" w:cs="Times New Roman"/>
          <w:b/>
          <w:sz w:val="24"/>
          <w:szCs w:val="24"/>
          <w:lang w:val="fr-FR"/>
        </w:rPr>
        <w:t>Grădiniţa</w:t>
      </w:r>
      <w:proofErr w:type="spellEnd"/>
      <w:r w:rsidRPr="006F294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nr.15 Târgovişte</w:t>
      </w:r>
    </w:p>
    <w:p w:rsidR="00A60A04" w:rsidRPr="006F294B" w:rsidRDefault="00A60A04" w:rsidP="006F2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F294B">
        <w:rPr>
          <w:rFonts w:ascii="Times New Roman" w:hAnsi="Times New Roman" w:cs="Times New Roman"/>
          <w:b/>
          <w:sz w:val="24"/>
          <w:szCs w:val="24"/>
          <w:lang w:val="it-IT"/>
        </w:rPr>
        <w:t>Grupa</w:t>
      </w:r>
      <w:r w:rsidR="00771144" w:rsidRPr="006F294B">
        <w:rPr>
          <w:rFonts w:ascii="Times New Roman" w:hAnsi="Times New Roman" w:cs="Times New Roman"/>
          <w:sz w:val="24"/>
          <w:szCs w:val="24"/>
          <w:lang w:val="it-IT"/>
        </w:rPr>
        <w:t>:Mică</w:t>
      </w:r>
    </w:p>
    <w:p w:rsidR="00A60A04" w:rsidRPr="006F294B" w:rsidRDefault="00A60A04" w:rsidP="006F29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F294B">
        <w:rPr>
          <w:rFonts w:ascii="Times New Roman" w:hAnsi="Times New Roman" w:cs="Times New Roman"/>
          <w:b/>
          <w:sz w:val="24"/>
          <w:szCs w:val="24"/>
          <w:lang w:val="it-IT"/>
        </w:rPr>
        <w:t xml:space="preserve">Educatoare: </w:t>
      </w:r>
      <w:r w:rsidRPr="006F294B">
        <w:rPr>
          <w:rFonts w:ascii="Times New Roman" w:hAnsi="Times New Roman" w:cs="Times New Roman"/>
          <w:sz w:val="24"/>
          <w:szCs w:val="24"/>
          <w:lang w:val="it-IT"/>
        </w:rPr>
        <w:t>Enache Mădălina</w:t>
      </w:r>
    </w:p>
    <w:p w:rsidR="00A60A04" w:rsidRPr="006F294B" w:rsidRDefault="00A60A04" w:rsidP="006F2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F294B">
        <w:rPr>
          <w:rFonts w:ascii="Times New Roman" w:hAnsi="Times New Roman" w:cs="Times New Roman"/>
          <w:b/>
          <w:sz w:val="24"/>
          <w:szCs w:val="24"/>
          <w:lang w:val="pt-BR"/>
        </w:rPr>
        <w:t>Tema anuală de studiu</w:t>
      </w:r>
      <w:r w:rsidRPr="006F294B">
        <w:rPr>
          <w:rFonts w:ascii="Times New Roman" w:hAnsi="Times New Roman" w:cs="Times New Roman"/>
          <w:sz w:val="24"/>
          <w:szCs w:val="24"/>
          <w:lang w:val="pt-BR"/>
        </w:rPr>
        <w:t>: Când,cum și de ce se întâmplă?</w:t>
      </w:r>
    </w:p>
    <w:p w:rsidR="00A60A04" w:rsidRPr="006F294B" w:rsidRDefault="00A60A04" w:rsidP="006F2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F294B">
        <w:rPr>
          <w:rFonts w:ascii="Times New Roman" w:hAnsi="Times New Roman" w:cs="Times New Roman"/>
          <w:b/>
          <w:sz w:val="24"/>
          <w:szCs w:val="24"/>
          <w:lang w:val="pt-BR"/>
        </w:rPr>
        <w:t>Tema activităţii</w:t>
      </w:r>
      <w:r w:rsidR="000A48E8" w:rsidRPr="006F294B">
        <w:rPr>
          <w:rFonts w:ascii="Times New Roman" w:hAnsi="Times New Roman" w:cs="Times New Roman"/>
          <w:sz w:val="24"/>
          <w:szCs w:val="24"/>
          <w:lang w:val="pt-BR"/>
        </w:rPr>
        <w:t>: “Flori de primăvară- laleaua</w:t>
      </w:r>
      <w:r w:rsidRPr="006F294B">
        <w:rPr>
          <w:rFonts w:ascii="Times New Roman" w:hAnsi="Times New Roman" w:cs="Times New Roman"/>
          <w:sz w:val="24"/>
          <w:szCs w:val="24"/>
          <w:lang w:val="pt-BR"/>
        </w:rPr>
        <w:t>”</w:t>
      </w:r>
    </w:p>
    <w:p w:rsidR="00A60A04" w:rsidRPr="006F294B" w:rsidRDefault="00A60A04" w:rsidP="006F2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4B">
        <w:rPr>
          <w:rFonts w:ascii="Times New Roman" w:hAnsi="Times New Roman" w:cs="Times New Roman"/>
          <w:b/>
          <w:sz w:val="24"/>
          <w:szCs w:val="24"/>
          <w:lang w:val="pt-BR"/>
        </w:rPr>
        <w:t>Forma de realizare</w:t>
      </w:r>
      <w:r w:rsidRPr="006F294B">
        <w:rPr>
          <w:rFonts w:ascii="Times New Roman" w:hAnsi="Times New Roman" w:cs="Times New Roman"/>
          <w:sz w:val="24"/>
          <w:szCs w:val="24"/>
          <w:lang w:val="pt-BR"/>
        </w:rPr>
        <w:t>: Activitate integrat</w:t>
      </w:r>
      <w:r w:rsidRPr="006F294B">
        <w:rPr>
          <w:rFonts w:ascii="Times New Roman" w:hAnsi="Times New Roman" w:cs="Times New Roman"/>
          <w:sz w:val="24"/>
          <w:szCs w:val="24"/>
        </w:rPr>
        <w:t xml:space="preserve">ă </w:t>
      </w:r>
      <w:r w:rsidR="000A48E8" w:rsidRPr="006F294B">
        <w:rPr>
          <w:rFonts w:ascii="Times New Roman" w:hAnsi="Times New Roman" w:cs="Times New Roman"/>
          <w:sz w:val="24"/>
          <w:szCs w:val="24"/>
        </w:rPr>
        <w:t>ADE(DȘ+DEC</w:t>
      </w:r>
      <w:r w:rsidRPr="006F294B">
        <w:rPr>
          <w:rFonts w:ascii="Times New Roman" w:hAnsi="Times New Roman" w:cs="Times New Roman"/>
          <w:sz w:val="24"/>
          <w:szCs w:val="24"/>
        </w:rPr>
        <w:t>)+ALA I+ALA II</w:t>
      </w:r>
    </w:p>
    <w:p w:rsidR="00A60A04" w:rsidRPr="006F294B" w:rsidRDefault="00A60A04" w:rsidP="006F2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F294B">
        <w:rPr>
          <w:rFonts w:ascii="Times New Roman" w:hAnsi="Times New Roman" w:cs="Times New Roman"/>
          <w:b/>
          <w:sz w:val="24"/>
          <w:szCs w:val="24"/>
          <w:lang w:val="pt-BR"/>
        </w:rPr>
        <w:t>Tipul activităţii</w:t>
      </w:r>
      <w:r w:rsidR="00771144" w:rsidRPr="006F294B">
        <w:rPr>
          <w:rFonts w:ascii="Times New Roman" w:hAnsi="Times New Roman" w:cs="Times New Roman"/>
          <w:sz w:val="24"/>
          <w:szCs w:val="24"/>
          <w:lang w:val="pt-BR"/>
        </w:rPr>
        <w:t>: Mixtă</w:t>
      </w:r>
    </w:p>
    <w:p w:rsidR="00A60A04" w:rsidRPr="006F294B" w:rsidRDefault="00A60A04" w:rsidP="006F29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6F294B">
        <w:rPr>
          <w:rFonts w:ascii="Times New Roman" w:hAnsi="Times New Roman" w:cs="Times New Roman"/>
          <w:b/>
          <w:sz w:val="24"/>
          <w:szCs w:val="24"/>
          <w:lang w:val="pt-BR"/>
        </w:rPr>
        <w:t>Componenţa activităţii:</w:t>
      </w:r>
    </w:p>
    <w:p w:rsidR="00A60A04" w:rsidRPr="006F294B" w:rsidRDefault="00A60A04" w:rsidP="006F2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F294B">
        <w:rPr>
          <w:rFonts w:ascii="Times New Roman" w:hAnsi="Times New Roman" w:cs="Times New Roman"/>
          <w:b/>
          <w:sz w:val="24"/>
          <w:szCs w:val="24"/>
          <w:lang w:val="pt-BR"/>
        </w:rPr>
        <w:t xml:space="preserve">ADP- Rutine </w:t>
      </w:r>
      <w:r w:rsidRPr="006F294B">
        <w:rPr>
          <w:rFonts w:ascii="Times New Roman" w:hAnsi="Times New Roman" w:cs="Times New Roman"/>
          <w:sz w:val="24"/>
          <w:szCs w:val="24"/>
          <w:lang w:val="pt-BR"/>
        </w:rPr>
        <w:t>Întâlni</w:t>
      </w:r>
      <w:r w:rsidR="005C4BA4" w:rsidRPr="006F294B">
        <w:rPr>
          <w:rFonts w:ascii="Times New Roman" w:hAnsi="Times New Roman" w:cs="Times New Roman"/>
          <w:sz w:val="24"/>
          <w:szCs w:val="24"/>
          <w:lang w:val="pt-BR"/>
        </w:rPr>
        <w:t>rea de dimineaţă”Primă</w:t>
      </w:r>
      <w:r w:rsidR="004E1AC6" w:rsidRPr="006F294B">
        <w:rPr>
          <w:rFonts w:ascii="Times New Roman" w:hAnsi="Times New Roman" w:cs="Times New Roman"/>
          <w:sz w:val="24"/>
          <w:szCs w:val="24"/>
          <w:lang w:val="pt-BR"/>
        </w:rPr>
        <w:t>vara</w:t>
      </w:r>
      <w:r w:rsidR="005C4BA4" w:rsidRPr="006F294B">
        <w:rPr>
          <w:rFonts w:ascii="Times New Roman" w:hAnsi="Times New Roman" w:cs="Times New Roman"/>
          <w:sz w:val="24"/>
          <w:szCs w:val="24"/>
          <w:lang w:val="pt-BR"/>
        </w:rPr>
        <w:t>”(brainstorming)</w:t>
      </w:r>
      <w:r w:rsidRPr="006F294B">
        <w:rPr>
          <w:rFonts w:ascii="Times New Roman" w:hAnsi="Times New Roman" w:cs="Times New Roman"/>
          <w:sz w:val="24"/>
          <w:szCs w:val="24"/>
          <w:lang w:val="pt-BR"/>
        </w:rPr>
        <w:t>– dezvoltarea abilităților de comunicare</w:t>
      </w:r>
    </w:p>
    <w:p w:rsidR="00A60A04" w:rsidRPr="006F294B" w:rsidRDefault="00A60A04" w:rsidP="006F2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F294B">
        <w:rPr>
          <w:rFonts w:ascii="Times New Roman" w:hAnsi="Times New Roman" w:cs="Times New Roman"/>
          <w:sz w:val="24"/>
          <w:szCs w:val="24"/>
          <w:lang w:val="pt-BR"/>
        </w:rPr>
        <w:t xml:space="preserve">          Salut.Prezența. Calendarul naturii.</w:t>
      </w:r>
    </w:p>
    <w:p w:rsidR="00A60A04" w:rsidRPr="006F294B" w:rsidRDefault="00A60A04" w:rsidP="006F2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F294B">
        <w:rPr>
          <w:rFonts w:ascii="Times New Roman" w:hAnsi="Times New Roman" w:cs="Times New Roman"/>
          <w:sz w:val="24"/>
          <w:szCs w:val="24"/>
          <w:lang w:val="pt-BR"/>
        </w:rPr>
        <w:t xml:space="preserve">         Ne pregătim pentru activități</w:t>
      </w:r>
    </w:p>
    <w:p w:rsidR="00A60A04" w:rsidRPr="006F294B" w:rsidRDefault="00A60A04" w:rsidP="006F29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6F294B">
        <w:rPr>
          <w:rFonts w:ascii="Times New Roman" w:hAnsi="Times New Roman" w:cs="Times New Roman"/>
          <w:sz w:val="24"/>
          <w:szCs w:val="24"/>
          <w:lang w:val="pt-BR"/>
        </w:rPr>
        <w:t xml:space="preserve">         Sosirea copiilor la grădiniță- deprinderi de igienă și autoservire</w:t>
      </w:r>
    </w:p>
    <w:p w:rsidR="00A60A04" w:rsidRPr="006F294B" w:rsidRDefault="00A60A04" w:rsidP="006F29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F294B">
        <w:rPr>
          <w:rFonts w:ascii="Times New Roman" w:hAnsi="Times New Roman" w:cs="Times New Roman"/>
          <w:sz w:val="24"/>
          <w:szCs w:val="24"/>
          <w:lang w:val="pt-BR"/>
        </w:rPr>
        <w:t xml:space="preserve">      </w:t>
      </w:r>
      <w:r w:rsidR="00345485" w:rsidRPr="006F294B">
        <w:rPr>
          <w:rFonts w:ascii="Times New Roman" w:hAnsi="Times New Roman" w:cs="Times New Roman"/>
          <w:sz w:val="24"/>
          <w:szCs w:val="24"/>
          <w:lang w:val="pt-BR"/>
        </w:rPr>
        <w:t xml:space="preserve">   Tranziții: „Bat din palme</w:t>
      </w:r>
      <w:r w:rsidRPr="006F294B">
        <w:rPr>
          <w:rFonts w:ascii="Times New Roman" w:hAnsi="Times New Roman" w:cs="Times New Roman"/>
          <w:sz w:val="24"/>
          <w:szCs w:val="24"/>
          <w:lang w:val="pt-BR"/>
        </w:rPr>
        <w:t xml:space="preserve"> ”– joc cu text și cânt</w:t>
      </w:r>
    </w:p>
    <w:p w:rsidR="00A60A04" w:rsidRPr="006F294B" w:rsidRDefault="00A60A04" w:rsidP="006F294B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F294B">
        <w:rPr>
          <w:rFonts w:ascii="Times New Roman" w:hAnsi="Times New Roman" w:cs="Times New Roman"/>
          <w:sz w:val="24"/>
          <w:szCs w:val="24"/>
          <w:lang w:val="pt-BR"/>
        </w:rPr>
        <w:t xml:space="preserve">            „În poiana din vâlcele” – joc cu text și cânt</w:t>
      </w:r>
    </w:p>
    <w:p w:rsidR="00A60A04" w:rsidRPr="006F294B" w:rsidRDefault="00A60A04" w:rsidP="006F2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F294B">
        <w:rPr>
          <w:rFonts w:ascii="Times New Roman" w:hAnsi="Times New Roman" w:cs="Times New Roman"/>
          <w:b/>
          <w:sz w:val="24"/>
          <w:szCs w:val="24"/>
          <w:lang w:val="pt-BR"/>
        </w:rPr>
        <w:t>ALA  I</w:t>
      </w:r>
      <w:r w:rsidRPr="006F294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E1AC6" w:rsidRPr="006F294B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Pr="006F294B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Pr="006F294B">
        <w:rPr>
          <w:rFonts w:ascii="Times New Roman" w:hAnsi="Times New Roman" w:cs="Times New Roman"/>
          <w:b/>
          <w:sz w:val="24"/>
          <w:szCs w:val="24"/>
          <w:lang w:val="pt-BR"/>
        </w:rPr>
        <w:t>Joc de rol</w:t>
      </w:r>
      <w:r w:rsidR="007B3731" w:rsidRPr="006F294B">
        <w:rPr>
          <w:rFonts w:ascii="Times New Roman" w:hAnsi="Times New Roman" w:cs="Times New Roman"/>
          <w:sz w:val="24"/>
          <w:szCs w:val="24"/>
          <w:lang w:val="pt-BR"/>
        </w:rPr>
        <w:t xml:space="preserve"> : ”La florărie</w:t>
      </w:r>
      <w:r w:rsidRPr="006F294B">
        <w:rPr>
          <w:rFonts w:ascii="Times New Roman" w:hAnsi="Times New Roman" w:cs="Times New Roman"/>
          <w:sz w:val="24"/>
          <w:szCs w:val="24"/>
          <w:lang w:val="pt-BR"/>
        </w:rPr>
        <w:t>”- interpretarea r</w:t>
      </w:r>
      <w:r w:rsidR="00651F30" w:rsidRPr="006F294B">
        <w:rPr>
          <w:rFonts w:ascii="Times New Roman" w:hAnsi="Times New Roman" w:cs="Times New Roman"/>
          <w:sz w:val="24"/>
          <w:szCs w:val="24"/>
          <w:lang w:val="pt-BR"/>
        </w:rPr>
        <w:t xml:space="preserve">olului de </w:t>
      </w:r>
      <w:r w:rsidR="004211D6" w:rsidRPr="006F294B">
        <w:rPr>
          <w:rFonts w:ascii="Times New Roman" w:hAnsi="Times New Roman" w:cs="Times New Roman"/>
          <w:sz w:val="24"/>
          <w:szCs w:val="24"/>
          <w:lang w:val="pt-BR"/>
        </w:rPr>
        <w:t>vâ</w:t>
      </w:r>
      <w:r w:rsidR="008243E1" w:rsidRPr="006F294B">
        <w:rPr>
          <w:rFonts w:ascii="Times New Roman" w:hAnsi="Times New Roman" w:cs="Times New Roman"/>
          <w:sz w:val="24"/>
          <w:szCs w:val="24"/>
          <w:lang w:val="pt-BR"/>
        </w:rPr>
        <w:t xml:space="preserve">nzător și </w:t>
      </w:r>
      <w:r w:rsidR="004211D6" w:rsidRPr="006F294B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="008243E1" w:rsidRPr="006F294B">
        <w:rPr>
          <w:rFonts w:ascii="Times New Roman" w:hAnsi="Times New Roman" w:cs="Times New Roman"/>
          <w:sz w:val="24"/>
          <w:szCs w:val="24"/>
          <w:lang w:val="pt-BR"/>
        </w:rPr>
        <w:t>cumpărător</w:t>
      </w:r>
    </w:p>
    <w:p w:rsidR="00A60A04" w:rsidRPr="006F294B" w:rsidRDefault="00A60A04" w:rsidP="006F2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F294B">
        <w:rPr>
          <w:rFonts w:ascii="Times New Roman" w:hAnsi="Times New Roman" w:cs="Times New Roman"/>
          <w:sz w:val="24"/>
          <w:szCs w:val="24"/>
          <w:lang w:val="pt-BR"/>
        </w:rPr>
        <w:t xml:space="preserve">                </w:t>
      </w:r>
      <w:r w:rsidRPr="006F294B">
        <w:rPr>
          <w:rFonts w:ascii="Times New Roman" w:hAnsi="Times New Roman" w:cs="Times New Roman"/>
          <w:b/>
          <w:sz w:val="24"/>
          <w:szCs w:val="24"/>
          <w:lang w:val="pt-BR"/>
        </w:rPr>
        <w:t>Joc de masă:</w:t>
      </w:r>
      <w:r w:rsidR="00B41FDC" w:rsidRPr="006F294B">
        <w:rPr>
          <w:rFonts w:ascii="Times New Roman" w:hAnsi="Times New Roman" w:cs="Times New Roman"/>
          <w:sz w:val="24"/>
          <w:szCs w:val="24"/>
          <w:lang w:val="pt-BR"/>
        </w:rPr>
        <w:t xml:space="preserve"> “Lalele colorate- din jumătate î</w:t>
      </w:r>
      <w:r w:rsidR="008243E1" w:rsidRPr="006F294B">
        <w:rPr>
          <w:rFonts w:ascii="Times New Roman" w:hAnsi="Times New Roman" w:cs="Times New Roman"/>
          <w:sz w:val="24"/>
          <w:szCs w:val="24"/>
          <w:lang w:val="pt-BR"/>
        </w:rPr>
        <w:t>ntreg</w:t>
      </w:r>
      <w:r w:rsidR="004211D6" w:rsidRPr="006F294B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B41FDC" w:rsidRPr="006F294B">
        <w:rPr>
          <w:rFonts w:ascii="Times New Roman" w:hAnsi="Times New Roman" w:cs="Times New Roman"/>
          <w:sz w:val="24"/>
          <w:szCs w:val="24"/>
          <w:lang w:val="pt-BR"/>
        </w:rPr>
        <w:t xml:space="preserve"> (puzzle- î</w:t>
      </w:r>
      <w:r w:rsidR="004E1AC6" w:rsidRPr="006F294B">
        <w:rPr>
          <w:rFonts w:ascii="Times New Roman" w:hAnsi="Times New Roman" w:cs="Times New Roman"/>
          <w:sz w:val="24"/>
          <w:szCs w:val="24"/>
          <w:lang w:val="pt-BR"/>
        </w:rPr>
        <w:t>mbinarea pieselor)</w:t>
      </w:r>
    </w:p>
    <w:p w:rsidR="00A60A04" w:rsidRPr="006F294B" w:rsidRDefault="00A60A04" w:rsidP="006F2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F294B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ALA II:</w:t>
      </w:r>
      <w:r w:rsidR="00345485" w:rsidRPr="006F294B">
        <w:rPr>
          <w:rFonts w:ascii="Times New Roman" w:hAnsi="Times New Roman" w:cs="Times New Roman"/>
          <w:sz w:val="24"/>
          <w:szCs w:val="24"/>
          <w:lang w:val="pt-BR"/>
        </w:rPr>
        <w:t xml:space="preserve"> 1</w:t>
      </w:r>
      <w:r w:rsidRPr="006F294B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B1AD2" w:rsidRPr="006F294B">
        <w:rPr>
          <w:rFonts w:ascii="Times New Roman" w:hAnsi="Times New Roman" w:cs="Times New Roman"/>
          <w:sz w:val="24"/>
          <w:szCs w:val="24"/>
          <w:lang w:val="pt-BR"/>
        </w:rPr>
        <w:t>Joc distractiv :” Cursa cu lalele</w:t>
      </w:r>
      <w:r w:rsidRPr="006F294B">
        <w:rPr>
          <w:rFonts w:ascii="Times New Roman" w:hAnsi="Times New Roman" w:cs="Times New Roman"/>
          <w:sz w:val="24"/>
          <w:szCs w:val="24"/>
          <w:lang w:val="pt-BR"/>
        </w:rPr>
        <w:t>”</w:t>
      </w:r>
    </w:p>
    <w:p w:rsidR="00A60A04" w:rsidRPr="006F294B" w:rsidRDefault="00345485" w:rsidP="006F2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F294B">
        <w:rPr>
          <w:rFonts w:ascii="Times New Roman" w:hAnsi="Times New Roman" w:cs="Times New Roman"/>
          <w:sz w:val="24"/>
          <w:szCs w:val="24"/>
          <w:lang w:val="pt-BR"/>
        </w:rPr>
        <w:t xml:space="preserve">               2</w:t>
      </w:r>
      <w:r w:rsidR="002B1AD2" w:rsidRPr="006F294B">
        <w:rPr>
          <w:rFonts w:ascii="Times New Roman" w:hAnsi="Times New Roman" w:cs="Times New Roman"/>
          <w:sz w:val="24"/>
          <w:szCs w:val="24"/>
          <w:lang w:val="pt-BR"/>
        </w:rPr>
        <w:t>.Joc liniștitor: “Plimbă laleaua</w:t>
      </w:r>
      <w:r w:rsidR="00A60A04" w:rsidRPr="006F294B">
        <w:rPr>
          <w:rFonts w:ascii="Times New Roman" w:hAnsi="Times New Roman" w:cs="Times New Roman"/>
          <w:sz w:val="24"/>
          <w:szCs w:val="24"/>
          <w:lang w:val="pt-BR"/>
        </w:rPr>
        <w:t>”</w:t>
      </w:r>
    </w:p>
    <w:p w:rsidR="00771144" w:rsidRPr="006F294B" w:rsidRDefault="00A60A04" w:rsidP="006F29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F294B">
        <w:rPr>
          <w:rFonts w:ascii="Times New Roman" w:hAnsi="Times New Roman" w:cs="Times New Roman"/>
          <w:b/>
          <w:sz w:val="24"/>
          <w:szCs w:val="24"/>
          <w:lang w:val="pt-BR"/>
        </w:rPr>
        <w:t xml:space="preserve">ADE: Domeniul </w:t>
      </w:r>
      <w:r w:rsidR="00771144" w:rsidRPr="006F294B">
        <w:rPr>
          <w:rFonts w:ascii="Times New Roman" w:hAnsi="Times New Roman" w:cs="Times New Roman"/>
          <w:b/>
          <w:sz w:val="24"/>
          <w:szCs w:val="24"/>
          <w:lang w:val="pt-BR"/>
        </w:rPr>
        <w:t>științe(cunoașterea mediului)</w:t>
      </w:r>
      <w:r w:rsidRPr="006F294B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771144" w:rsidRPr="006F294B">
        <w:rPr>
          <w:rFonts w:ascii="Times New Roman" w:hAnsi="Times New Roman" w:cs="Times New Roman"/>
          <w:sz w:val="24"/>
          <w:szCs w:val="24"/>
          <w:lang w:val="pt-BR"/>
        </w:rPr>
        <w:t xml:space="preserve"> observare </w:t>
      </w:r>
      <w:r w:rsidR="00771144" w:rsidRPr="006F294B">
        <w:rPr>
          <w:rFonts w:ascii="Times New Roman" w:hAnsi="Times New Roman" w:cs="Times New Roman"/>
          <w:sz w:val="24"/>
          <w:szCs w:val="24"/>
          <w:lang w:val="en-US"/>
        </w:rPr>
        <w:t>- “</w:t>
      </w:r>
      <w:r w:rsidR="00651F30"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1F30" w:rsidRPr="006F294B">
        <w:rPr>
          <w:rFonts w:ascii="Times New Roman" w:hAnsi="Times New Roman" w:cs="Times New Roman"/>
          <w:sz w:val="24"/>
          <w:szCs w:val="24"/>
          <w:lang w:val="en-US"/>
        </w:rPr>
        <w:t>Laleaua</w:t>
      </w:r>
      <w:proofErr w:type="spellEnd"/>
      <w:r w:rsidR="00771144" w:rsidRPr="006F294B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6B6A8D" w:rsidRPr="006F294B" w:rsidRDefault="00A60A04" w:rsidP="006F29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294B">
        <w:rPr>
          <w:rFonts w:ascii="Times New Roman" w:hAnsi="Times New Roman" w:cs="Times New Roman"/>
          <w:sz w:val="24"/>
          <w:szCs w:val="24"/>
          <w:lang w:val="it-IT"/>
        </w:rPr>
        <w:t xml:space="preserve">           </w:t>
      </w:r>
      <w:r w:rsidR="00651F30" w:rsidRPr="006F294B">
        <w:rPr>
          <w:rFonts w:ascii="Times New Roman" w:hAnsi="Times New Roman" w:cs="Times New Roman"/>
          <w:b/>
          <w:sz w:val="24"/>
          <w:szCs w:val="24"/>
          <w:lang w:val="it-IT"/>
        </w:rPr>
        <w:t>Domeniul estetic și creativ (educație artistico-plastică</w:t>
      </w:r>
      <w:r w:rsidRPr="006F294B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  <w:r w:rsidRPr="006F294B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 w:rsidR="006B6A8D"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1F30" w:rsidRPr="006F294B">
        <w:rPr>
          <w:rFonts w:ascii="Times New Roman" w:hAnsi="Times New Roman" w:cs="Times New Roman"/>
          <w:sz w:val="24"/>
          <w:szCs w:val="24"/>
          <w:lang w:val="en-US"/>
        </w:rPr>
        <w:t>Tema</w:t>
      </w:r>
      <w:proofErr w:type="spellEnd"/>
      <w:r w:rsidR="00651F30"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1F30" w:rsidRPr="006F294B">
        <w:rPr>
          <w:rFonts w:ascii="Times New Roman" w:hAnsi="Times New Roman" w:cs="Times New Roman"/>
          <w:sz w:val="24"/>
          <w:szCs w:val="24"/>
          <w:lang w:val="en-US"/>
        </w:rPr>
        <w:t>plastică</w:t>
      </w:r>
      <w:proofErr w:type="spellEnd"/>
      <w:r w:rsidR="00651F30"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651F30" w:rsidRPr="006F294B">
        <w:rPr>
          <w:rFonts w:ascii="Times New Roman" w:hAnsi="Times New Roman" w:cs="Times New Roman"/>
          <w:sz w:val="24"/>
          <w:szCs w:val="24"/>
          <w:lang w:val="en-US"/>
        </w:rPr>
        <w:t>pata</w:t>
      </w:r>
      <w:proofErr w:type="spellEnd"/>
      <w:r w:rsidR="00651F30"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51F30" w:rsidRPr="006F294B">
        <w:rPr>
          <w:rFonts w:ascii="Times New Roman" w:hAnsi="Times New Roman" w:cs="Times New Roman"/>
          <w:sz w:val="24"/>
          <w:szCs w:val="24"/>
          <w:lang w:val="en-US"/>
        </w:rPr>
        <w:t>culoare</w:t>
      </w:r>
      <w:proofErr w:type="spellEnd"/>
    </w:p>
    <w:p w:rsidR="00651F30" w:rsidRPr="006F294B" w:rsidRDefault="00651F30" w:rsidP="006F29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</w:t>
      </w:r>
      <w:proofErr w:type="spellStart"/>
      <w:r w:rsidRPr="006F294B">
        <w:rPr>
          <w:rFonts w:ascii="Times New Roman" w:hAnsi="Times New Roman" w:cs="Times New Roman"/>
          <w:sz w:val="24"/>
          <w:szCs w:val="24"/>
          <w:lang w:val="en-US"/>
        </w:rPr>
        <w:t>Su</w:t>
      </w:r>
      <w:r w:rsidR="00AD5B3D" w:rsidRPr="006F294B">
        <w:rPr>
          <w:rFonts w:ascii="Times New Roman" w:hAnsi="Times New Roman" w:cs="Times New Roman"/>
          <w:sz w:val="24"/>
          <w:szCs w:val="24"/>
          <w:lang w:val="en-US"/>
        </w:rPr>
        <w:t>biectul</w:t>
      </w:r>
      <w:proofErr w:type="spellEnd"/>
      <w:proofErr w:type="gramStart"/>
      <w:r w:rsidR="00AD5B3D" w:rsidRPr="006F294B">
        <w:rPr>
          <w:rFonts w:ascii="Times New Roman" w:hAnsi="Times New Roman" w:cs="Times New Roman"/>
          <w:sz w:val="24"/>
          <w:szCs w:val="24"/>
          <w:lang w:val="en-US"/>
        </w:rPr>
        <w:t>- ”</w:t>
      </w:r>
      <w:proofErr w:type="spellStart"/>
      <w:proofErr w:type="gramEnd"/>
      <w:r w:rsidR="00AD5B3D" w:rsidRPr="006F294B">
        <w:rPr>
          <w:rFonts w:ascii="Times New Roman" w:hAnsi="Times New Roman" w:cs="Times New Roman"/>
          <w:sz w:val="24"/>
          <w:szCs w:val="24"/>
          <w:lang w:val="en-US"/>
        </w:rPr>
        <w:t>Grădina</w:t>
      </w:r>
      <w:proofErr w:type="spellEnd"/>
      <w:r w:rsidR="00AD5B3D"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AD5B3D" w:rsidRPr="006F294B">
        <w:rPr>
          <w:rFonts w:ascii="Times New Roman" w:hAnsi="Times New Roman" w:cs="Times New Roman"/>
          <w:sz w:val="24"/>
          <w:szCs w:val="24"/>
          <w:lang w:val="en-US"/>
        </w:rPr>
        <w:t>lalele</w:t>
      </w:r>
      <w:proofErr w:type="spellEnd"/>
      <w:r w:rsidR="00AD5B3D" w:rsidRPr="006F294B">
        <w:rPr>
          <w:rFonts w:ascii="Times New Roman" w:hAnsi="Times New Roman" w:cs="Times New Roman"/>
          <w:sz w:val="24"/>
          <w:szCs w:val="24"/>
          <w:lang w:val="en-US"/>
        </w:rPr>
        <w:t>”(</w:t>
      </w:r>
      <w:proofErr w:type="spellStart"/>
      <w:r w:rsidR="00AD5B3D" w:rsidRPr="006F294B">
        <w:rPr>
          <w:rFonts w:ascii="Times New Roman" w:hAnsi="Times New Roman" w:cs="Times New Roman"/>
          <w:sz w:val="24"/>
          <w:szCs w:val="24"/>
          <w:lang w:val="en-US"/>
        </w:rPr>
        <w:t>tehnica</w:t>
      </w:r>
      <w:proofErr w:type="spellEnd"/>
      <w:r w:rsidR="00AD5B3D"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5B3D" w:rsidRPr="006F294B">
        <w:rPr>
          <w:rFonts w:ascii="Times New Roman" w:hAnsi="Times New Roman" w:cs="Times New Roman"/>
          <w:sz w:val="24"/>
          <w:szCs w:val="24"/>
          <w:lang w:val="en-US"/>
        </w:rPr>
        <w:t>ștampilei</w:t>
      </w:r>
      <w:proofErr w:type="spellEnd"/>
      <w:r w:rsidR="00AD5B3D"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AD5B3D" w:rsidRPr="006F294B">
        <w:rPr>
          <w:rFonts w:ascii="Times New Roman" w:hAnsi="Times New Roman" w:cs="Times New Roman"/>
          <w:sz w:val="24"/>
          <w:szCs w:val="24"/>
          <w:lang w:val="en-US"/>
        </w:rPr>
        <w:t>cartoful</w:t>
      </w:r>
      <w:proofErr w:type="spellEnd"/>
      <w:r w:rsidR="00AD5B3D" w:rsidRPr="006F294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60A04" w:rsidRPr="006F294B" w:rsidRDefault="002B1AD2" w:rsidP="006F29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AD5B3D"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</w:t>
      </w:r>
    </w:p>
    <w:p w:rsidR="00A60A04" w:rsidRPr="006F294B" w:rsidRDefault="00A60A04" w:rsidP="006F294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F294B">
        <w:rPr>
          <w:rFonts w:ascii="Times New Roman" w:hAnsi="Times New Roman" w:cs="Times New Roman"/>
          <w:b/>
          <w:sz w:val="24"/>
          <w:szCs w:val="24"/>
          <w:lang w:val="en-US"/>
        </w:rPr>
        <w:t>Scopul</w:t>
      </w:r>
      <w:proofErr w:type="spellEnd"/>
      <w:r w:rsidRPr="006F294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60A04" w:rsidRPr="006F294B" w:rsidRDefault="00677152" w:rsidP="006F294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294B">
        <w:rPr>
          <w:rFonts w:ascii="Times New Roman" w:hAnsi="Times New Roman" w:cs="Times New Roman"/>
          <w:sz w:val="24"/>
          <w:szCs w:val="24"/>
          <w:lang w:val="en-US"/>
        </w:rPr>
        <w:t>Educarea</w:t>
      </w:r>
      <w:proofErr w:type="spellEnd"/>
      <w:r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94B">
        <w:rPr>
          <w:rFonts w:ascii="Times New Roman" w:hAnsi="Times New Roman" w:cs="Times New Roman"/>
          <w:sz w:val="24"/>
          <w:szCs w:val="24"/>
          <w:lang w:val="en-US"/>
        </w:rPr>
        <w:t>capacității</w:t>
      </w:r>
      <w:proofErr w:type="spellEnd"/>
      <w:r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6F294B">
        <w:rPr>
          <w:rFonts w:ascii="Times New Roman" w:hAnsi="Times New Roman" w:cs="Times New Roman"/>
          <w:sz w:val="24"/>
          <w:szCs w:val="24"/>
          <w:lang w:val="en-US"/>
        </w:rPr>
        <w:t>diferenția</w:t>
      </w:r>
      <w:proofErr w:type="spellEnd"/>
      <w:r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94B">
        <w:rPr>
          <w:rFonts w:ascii="Times New Roman" w:hAnsi="Times New Roman" w:cs="Times New Roman"/>
          <w:sz w:val="24"/>
          <w:szCs w:val="24"/>
          <w:lang w:val="en-US"/>
        </w:rPr>
        <w:t>părț</w:t>
      </w:r>
      <w:r w:rsidR="004E1AC6" w:rsidRPr="006F294B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="004E1AC6"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1AC6" w:rsidRPr="006F294B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="004E1AC6"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1AC6" w:rsidRPr="006F294B">
        <w:rPr>
          <w:rFonts w:ascii="Times New Roman" w:hAnsi="Times New Roman" w:cs="Times New Roman"/>
          <w:sz w:val="24"/>
          <w:szCs w:val="24"/>
          <w:lang w:val="en-US"/>
        </w:rPr>
        <w:t>evidente</w:t>
      </w:r>
      <w:proofErr w:type="spellEnd"/>
      <w:r w:rsidR="004E1AC6"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="004E1AC6" w:rsidRPr="006F294B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="004E1AC6"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E1AC6" w:rsidRPr="006F294B">
        <w:rPr>
          <w:rFonts w:ascii="Times New Roman" w:hAnsi="Times New Roman" w:cs="Times New Roman"/>
          <w:sz w:val="24"/>
          <w:szCs w:val="24"/>
          <w:lang w:val="en-US"/>
        </w:rPr>
        <w:t>lalele</w:t>
      </w:r>
      <w:proofErr w:type="spellEnd"/>
      <w:r w:rsidR="004E1AC6" w:rsidRPr="006F294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006F294B">
        <w:rPr>
          <w:rFonts w:ascii="Times New Roman" w:hAnsi="Times New Roman" w:cs="Times New Roman"/>
          <w:sz w:val="24"/>
          <w:szCs w:val="24"/>
          <w:lang w:val="en-US"/>
        </w:rPr>
        <w:t>rădăcină</w:t>
      </w:r>
      <w:proofErr w:type="spellEnd"/>
      <w:r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F294B">
        <w:rPr>
          <w:rFonts w:ascii="Times New Roman" w:hAnsi="Times New Roman" w:cs="Times New Roman"/>
          <w:sz w:val="24"/>
          <w:szCs w:val="24"/>
          <w:lang w:val="en-US"/>
        </w:rPr>
        <w:t>tulpină</w:t>
      </w:r>
      <w:proofErr w:type="spellEnd"/>
      <w:r w:rsidR="00E72E93" w:rsidRPr="006F294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94B">
        <w:rPr>
          <w:rFonts w:ascii="Times New Roman" w:hAnsi="Times New Roman" w:cs="Times New Roman"/>
          <w:sz w:val="24"/>
          <w:szCs w:val="24"/>
          <w:lang w:val="en-US"/>
        </w:rPr>
        <w:t>frunză</w:t>
      </w:r>
      <w:proofErr w:type="spellEnd"/>
      <w:r w:rsidR="00E72E93"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72E93" w:rsidRPr="006F294B">
        <w:rPr>
          <w:rFonts w:ascii="Times New Roman" w:hAnsi="Times New Roman" w:cs="Times New Roman"/>
          <w:sz w:val="24"/>
          <w:szCs w:val="24"/>
          <w:lang w:val="en-US"/>
        </w:rPr>
        <w:t>floare</w:t>
      </w:r>
      <w:proofErr w:type="spellEnd"/>
      <w:r w:rsidR="004E1AC6" w:rsidRPr="006F294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94B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94B">
        <w:rPr>
          <w:rFonts w:ascii="Times New Roman" w:hAnsi="Times New Roman" w:cs="Times New Roman"/>
          <w:sz w:val="24"/>
          <w:szCs w:val="24"/>
          <w:lang w:val="en-US"/>
        </w:rPr>
        <w:t>însuș</w:t>
      </w:r>
      <w:r w:rsidR="00E72E93" w:rsidRPr="006F294B">
        <w:rPr>
          <w:rFonts w:ascii="Times New Roman" w:hAnsi="Times New Roman" w:cs="Times New Roman"/>
          <w:sz w:val="24"/>
          <w:szCs w:val="24"/>
          <w:lang w:val="en-US"/>
        </w:rPr>
        <w:t>irile</w:t>
      </w:r>
      <w:proofErr w:type="spellEnd"/>
      <w:r w:rsidR="00E72E93"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72E93" w:rsidRPr="006F294B">
        <w:rPr>
          <w:rFonts w:ascii="Times New Roman" w:hAnsi="Times New Roman" w:cs="Times New Roman"/>
          <w:sz w:val="24"/>
          <w:szCs w:val="24"/>
          <w:lang w:val="en-US"/>
        </w:rPr>
        <w:t>lor</w:t>
      </w:r>
      <w:proofErr w:type="spellEnd"/>
      <w:r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2E93" w:rsidRPr="006F294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E72E93" w:rsidRPr="006F294B">
        <w:rPr>
          <w:rFonts w:ascii="Times New Roman" w:hAnsi="Times New Roman" w:cs="Times New Roman"/>
          <w:sz w:val="24"/>
          <w:szCs w:val="24"/>
          <w:lang w:val="en-US"/>
        </w:rPr>
        <w:t>culoare</w:t>
      </w:r>
      <w:proofErr w:type="spellEnd"/>
      <w:r w:rsidR="00E72E93"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, aspect, </w:t>
      </w:r>
      <w:proofErr w:type="spellStart"/>
      <w:r w:rsidR="00E72E93" w:rsidRPr="006F294B">
        <w:rPr>
          <w:rFonts w:ascii="Times New Roman" w:hAnsi="Times New Roman" w:cs="Times New Roman"/>
          <w:sz w:val="24"/>
          <w:szCs w:val="24"/>
          <w:lang w:val="en-US"/>
        </w:rPr>
        <w:t>miros</w:t>
      </w:r>
      <w:proofErr w:type="spellEnd"/>
      <w:r w:rsidR="00E72E93" w:rsidRPr="006F294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60A04" w:rsidRPr="006F294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94B">
        <w:rPr>
          <w:rFonts w:ascii="Times New Roman" w:hAnsi="Times New Roman" w:cs="Times New Roman"/>
          <w:sz w:val="24"/>
          <w:szCs w:val="24"/>
          <w:lang w:val="en-US"/>
        </w:rPr>
        <w:t>Formarea</w:t>
      </w:r>
      <w:proofErr w:type="spellEnd"/>
      <w:r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94B">
        <w:rPr>
          <w:rFonts w:ascii="Times New Roman" w:hAnsi="Times New Roman" w:cs="Times New Roman"/>
          <w:sz w:val="24"/>
          <w:szCs w:val="24"/>
          <w:lang w:val="en-US"/>
        </w:rPr>
        <w:t>deprinderii</w:t>
      </w:r>
      <w:proofErr w:type="spellEnd"/>
      <w:r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 de a </w:t>
      </w:r>
      <w:proofErr w:type="spellStart"/>
      <w:r w:rsidRPr="006F294B">
        <w:rPr>
          <w:rFonts w:ascii="Times New Roman" w:hAnsi="Times New Roman" w:cs="Times New Roman"/>
          <w:sz w:val="24"/>
          <w:szCs w:val="24"/>
          <w:lang w:val="en-US"/>
        </w:rPr>
        <w:t>mânui</w:t>
      </w:r>
      <w:proofErr w:type="spellEnd"/>
      <w:r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6F294B">
        <w:rPr>
          <w:rFonts w:ascii="Times New Roman" w:hAnsi="Times New Roman" w:cs="Times New Roman"/>
          <w:sz w:val="24"/>
          <w:szCs w:val="24"/>
          <w:lang w:val="en-US"/>
        </w:rPr>
        <w:t>grijă</w:t>
      </w:r>
      <w:proofErr w:type="spellEnd"/>
      <w:r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6F294B">
        <w:rPr>
          <w:rFonts w:ascii="Times New Roman" w:hAnsi="Times New Roman" w:cs="Times New Roman"/>
          <w:sz w:val="24"/>
          <w:szCs w:val="24"/>
          <w:lang w:val="en-US"/>
        </w:rPr>
        <w:t>plantă</w:t>
      </w:r>
      <w:proofErr w:type="spellEnd"/>
      <w:r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F294B">
        <w:rPr>
          <w:rFonts w:ascii="Times New Roman" w:hAnsi="Times New Roman" w:cs="Times New Roman"/>
          <w:sz w:val="24"/>
          <w:szCs w:val="24"/>
          <w:lang w:val="en-US"/>
        </w:rPr>
        <w:t>fară</w:t>
      </w:r>
      <w:proofErr w:type="spellEnd"/>
      <w:r w:rsidR="00E72E93"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72E93" w:rsidRPr="006F294B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E72E93"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E72E93" w:rsidRPr="006F294B">
        <w:rPr>
          <w:rFonts w:ascii="Times New Roman" w:hAnsi="Times New Roman" w:cs="Times New Roman"/>
          <w:sz w:val="24"/>
          <w:szCs w:val="24"/>
          <w:lang w:val="en-US"/>
        </w:rPr>
        <w:t>rupe</w:t>
      </w:r>
      <w:proofErr w:type="spellEnd"/>
      <w:r w:rsidR="00E72E93" w:rsidRPr="006F294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60A04" w:rsidRPr="006F294B" w:rsidRDefault="00A60A04" w:rsidP="006F294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6F294B">
        <w:rPr>
          <w:rFonts w:ascii="Times New Roman" w:hAnsi="Times New Roman" w:cs="Times New Roman"/>
          <w:sz w:val="24"/>
          <w:szCs w:val="24"/>
        </w:rPr>
        <w:t>Consolidarea cunoștințelor</w:t>
      </w:r>
      <w:r w:rsidR="00E72E93" w:rsidRPr="006F294B">
        <w:rPr>
          <w:rFonts w:ascii="Times New Roman" w:hAnsi="Times New Roman" w:cs="Times New Roman"/>
          <w:sz w:val="24"/>
          <w:szCs w:val="24"/>
        </w:rPr>
        <w:t xml:space="preserve"> plastice despre</w:t>
      </w:r>
      <w:r w:rsidR="0090627B" w:rsidRPr="006F294B">
        <w:rPr>
          <w:rFonts w:ascii="Times New Roman" w:hAnsi="Times New Roman" w:cs="Times New Roman"/>
          <w:sz w:val="24"/>
          <w:szCs w:val="24"/>
        </w:rPr>
        <w:t xml:space="preserve"> pata de culoare </w:t>
      </w:r>
      <w:r w:rsidR="00E72E93" w:rsidRPr="006F294B">
        <w:rPr>
          <w:rFonts w:ascii="Times New Roman" w:hAnsi="Times New Roman" w:cs="Times New Roman"/>
          <w:sz w:val="24"/>
          <w:szCs w:val="24"/>
        </w:rPr>
        <w:t xml:space="preserve"> </w:t>
      </w:r>
      <w:r w:rsidR="0090627B" w:rsidRPr="006F294B">
        <w:rPr>
          <w:rFonts w:ascii="Times New Roman" w:hAnsi="Times New Roman" w:cs="Times New Roman"/>
          <w:sz w:val="24"/>
          <w:szCs w:val="24"/>
        </w:rPr>
        <w:t>(</w:t>
      </w:r>
      <w:r w:rsidR="00677152" w:rsidRPr="006F294B">
        <w:rPr>
          <w:rFonts w:ascii="Times New Roman" w:hAnsi="Times New Roman" w:cs="Times New Roman"/>
          <w:sz w:val="24"/>
          <w:szCs w:val="24"/>
        </w:rPr>
        <w:t>tehnica ș</w:t>
      </w:r>
      <w:r w:rsidR="00E72E93" w:rsidRPr="006F294B">
        <w:rPr>
          <w:rFonts w:ascii="Times New Roman" w:hAnsi="Times New Roman" w:cs="Times New Roman"/>
          <w:sz w:val="24"/>
          <w:szCs w:val="24"/>
        </w:rPr>
        <w:t>tampilei</w:t>
      </w:r>
      <w:r w:rsidR="0090627B" w:rsidRPr="006F294B">
        <w:rPr>
          <w:rFonts w:ascii="Times New Roman" w:hAnsi="Times New Roman" w:cs="Times New Roman"/>
          <w:sz w:val="24"/>
          <w:szCs w:val="24"/>
        </w:rPr>
        <w:t xml:space="preserve"> cu cartoful) </w:t>
      </w:r>
      <w:r w:rsidRPr="006F294B">
        <w:rPr>
          <w:rFonts w:ascii="Times New Roman" w:hAnsi="Times New Roman" w:cs="Times New Roman"/>
          <w:sz w:val="24"/>
          <w:szCs w:val="24"/>
        </w:rPr>
        <w:t>în vederea realizǎrii compozițiilor plastice</w:t>
      </w:r>
      <w:r w:rsidR="0090627B" w:rsidRPr="006F294B">
        <w:rPr>
          <w:rFonts w:ascii="Times New Roman" w:hAnsi="Times New Roman" w:cs="Times New Roman"/>
          <w:sz w:val="24"/>
          <w:szCs w:val="24"/>
        </w:rPr>
        <w:t>.</w:t>
      </w:r>
    </w:p>
    <w:p w:rsidR="00A60A04" w:rsidRPr="006F294B" w:rsidRDefault="00A60A04" w:rsidP="006F294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A60A04" w:rsidRPr="006F294B" w:rsidRDefault="00A60A04" w:rsidP="006F29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6F294B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Obiective</w:t>
      </w:r>
      <w:r w:rsidRPr="006F294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:La sfârşitul activităţii copiii vor fi capabili:</w:t>
      </w:r>
    </w:p>
    <w:p w:rsidR="00A20D9C" w:rsidRPr="006F294B" w:rsidRDefault="00A20D9C" w:rsidP="006F294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6F294B">
        <w:rPr>
          <w:rFonts w:ascii="Times New Roman" w:hAnsi="Times New Roman" w:cs="Times New Roman"/>
          <w:color w:val="000000"/>
          <w:sz w:val="24"/>
          <w:szCs w:val="24"/>
          <w:lang w:val="it-IT"/>
        </w:rPr>
        <w:t>Să recunoască însușirile vizibile ale lalelei:culoare, formă,  miros;</w:t>
      </w:r>
    </w:p>
    <w:p w:rsidR="00A60A04" w:rsidRPr="006F294B" w:rsidRDefault="00A60A04" w:rsidP="006F294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294B"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 w:rsidR="0090627B"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627B" w:rsidRPr="006F294B">
        <w:rPr>
          <w:rFonts w:ascii="Times New Roman" w:hAnsi="Times New Roman" w:cs="Times New Roman"/>
          <w:sz w:val="24"/>
          <w:szCs w:val="24"/>
          <w:lang w:val="en-US"/>
        </w:rPr>
        <w:t>denumească</w:t>
      </w:r>
      <w:proofErr w:type="spellEnd"/>
      <w:r w:rsidR="0090627B"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627B" w:rsidRPr="006F294B">
        <w:rPr>
          <w:rFonts w:ascii="Times New Roman" w:hAnsi="Times New Roman" w:cs="Times New Roman"/>
          <w:sz w:val="24"/>
          <w:szCs w:val="24"/>
          <w:lang w:val="en-US"/>
        </w:rPr>
        <w:t>părțile</w:t>
      </w:r>
      <w:proofErr w:type="spellEnd"/>
      <w:r w:rsidR="0090627B"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627B" w:rsidRPr="006F294B">
        <w:rPr>
          <w:rFonts w:ascii="Times New Roman" w:hAnsi="Times New Roman" w:cs="Times New Roman"/>
          <w:sz w:val="24"/>
          <w:szCs w:val="24"/>
          <w:lang w:val="en-US"/>
        </w:rPr>
        <w:t>componente</w:t>
      </w:r>
      <w:proofErr w:type="spellEnd"/>
      <w:r w:rsidR="0090627B"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="0090627B" w:rsidRPr="006F294B">
        <w:rPr>
          <w:rFonts w:ascii="Times New Roman" w:hAnsi="Times New Roman" w:cs="Times New Roman"/>
          <w:sz w:val="24"/>
          <w:szCs w:val="24"/>
          <w:lang w:val="en-US"/>
        </w:rPr>
        <w:t>lalelei</w:t>
      </w:r>
      <w:proofErr w:type="spellEnd"/>
      <w:r w:rsidR="001E78BF" w:rsidRPr="006F294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1E78BF" w:rsidRPr="006F294B">
        <w:rPr>
          <w:rFonts w:ascii="Times New Roman" w:hAnsi="Times New Roman" w:cs="Times New Roman"/>
          <w:sz w:val="24"/>
          <w:szCs w:val="24"/>
          <w:lang w:val="en-US"/>
        </w:rPr>
        <w:t>floare</w:t>
      </w:r>
      <w:proofErr w:type="spellEnd"/>
      <w:r w:rsidR="001E78BF"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E78BF" w:rsidRPr="006F294B">
        <w:rPr>
          <w:rFonts w:ascii="Times New Roman" w:hAnsi="Times New Roman" w:cs="Times New Roman"/>
          <w:sz w:val="24"/>
          <w:szCs w:val="24"/>
          <w:lang w:val="en-US"/>
        </w:rPr>
        <w:t>tulpină</w:t>
      </w:r>
      <w:proofErr w:type="spellEnd"/>
      <w:r w:rsidR="001E78BF"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E78BF" w:rsidRPr="006F294B">
        <w:rPr>
          <w:rFonts w:ascii="Times New Roman" w:hAnsi="Times New Roman" w:cs="Times New Roman"/>
          <w:sz w:val="24"/>
          <w:szCs w:val="24"/>
          <w:lang w:val="en-US"/>
        </w:rPr>
        <w:t>frunze</w:t>
      </w:r>
      <w:proofErr w:type="spellEnd"/>
      <w:r w:rsidR="001E78BF"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E78BF" w:rsidRPr="006F294B">
        <w:rPr>
          <w:rFonts w:ascii="Times New Roman" w:hAnsi="Times New Roman" w:cs="Times New Roman"/>
          <w:sz w:val="24"/>
          <w:szCs w:val="24"/>
          <w:lang w:val="en-US"/>
        </w:rPr>
        <w:t>rădăcină</w:t>
      </w:r>
      <w:proofErr w:type="spellEnd"/>
      <w:r w:rsidR="001E78BF" w:rsidRPr="006F294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F294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44701" w:rsidRPr="006F294B" w:rsidRDefault="00A60A04" w:rsidP="006F294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F294B">
        <w:rPr>
          <w:rFonts w:ascii="Times New Roman" w:hAnsi="Times New Roman" w:cs="Times New Roman"/>
          <w:sz w:val="24"/>
          <w:szCs w:val="24"/>
          <w:lang w:val="it-IT"/>
        </w:rPr>
        <w:t xml:space="preserve">Să </w:t>
      </w:r>
      <w:r w:rsidR="0090627B" w:rsidRPr="006F294B">
        <w:rPr>
          <w:rFonts w:ascii="Times New Roman" w:hAnsi="Times New Roman" w:cs="Times New Roman"/>
          <w:sz w:val="24"/>
          <w:szCs w:val="24"/>
          <w:lang w:val="it-IT"/>
        </w:rPr>
        <w:t xml:space="preserve">precizeze care </w:t>
      </w:r>
      <w:r w:rsidR="00677152" w:rsidRPr="006F294B">
        <w:rPr>
          <w:rFonts w:ascii="Times New Roman" w:hAnsi="Times New Roman" w:cs="Times New Roman"/>
          <w:sz w:val="24"/>
          <w:szCs w:val="24"/>
          <w:lang w:val="it-IT"/>
        </w:rPr>
        <w:t>este mediul de viață</w:t>
      </w:r>
      <w:r w:rsidR="00A20D9C" w:rsidRPr="006F294B">
        <w:rPr>
          <w:rFonts w:ascii="Times New Roman" w:hAnsi="Times New Roman" w:cs="Times New Roman"/>
          <w:sz w:val="24"/>
          <w:szCs w:val="24"/>
          <w:lang w:val="it-IT"/>
        </w:rPr>
        <w:t xml:space="preserve"> și modul de îngrijire</w:t>
      </w:r>
      <w:r w:rsidR="0090627B" w:rsidRPr="006F294B">
        <w:rPr>
          <w:rFonts w:ascii="Times New Roman" w:hAnsi="Times New Roman" w:cs="Times New Roman"/>
          <w:sz w:val="24"/>
          <w:szCs w:val="24"/>
          <w:lang w:val="it-IT"/>
        </w:rPr>
        <w:t xml:space="preserve"> al lalelelor</w:t>
      </w:r>
      <w:r w:rsidRPr="006F294B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A60A04" w:rsidRPr="006F294B" w:rsidRDefault="00A60A04" w:rsidP="006F2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F294B">
        <w:rPr>
          <w:rFonts w:ascii="Times New Roman" w:hAnsi="Times New Roman" w:cs="Times New Roman"/>
          <w:sz w:val="24"/>
          <w:szCs w:val="24"/>
          <w:lang w:val="it-IT"/>
        </w:rPr>
        <w:t xml:space="preserve">      -   </w:t>
      </w:r>
      <w:r w:rsidR="0090627B" w:rsidRPr="006F294B">
        <w:rPr>
          <w:rFonts w:ascii="Times New Roman" w:hAnsi="Times New Roman" w:cs="Times New Roman"/>
          <w:sz w:val="24"/>
          <w:szCs w:val="24"/>
          <w:lang w:val="it-IT"/>
        </w:rPr>
        <w:t>Să folosească pata de culoare ca element</w:t>
      </w:r>
      <w:r w:rsidRPr="006F294B">
        <w:rPr>
          <w:rFonts w:ascii="Times New Roman" w:hAnsi="Times New Roman" w:cs="Times New Roman"/>
          <w:sz w:val="24"/>
          <w:szCs w:val="24"/>
          <w:lang w:val="it-IT"/>
        </w:rPr>
        <w:t xml:space="preserve"> de limbaj plastic în realizarea subiectului;</w:t>
      </w:r>
    </w:p>
    <w:p w:rsidR="00A60A04" w:rsidRPr="006F294B" w:rsidRDefault="00A60A04" w:rsidP="006F2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F294B">
        <w:rPr>
          <w:rFonts w:ascii="Times New Roman" w:hAnsi="Times New Roman" w:cs="Times New Roman"/>
          <w:sz w:val="24"/>
          <w:szCs w:val="24"/>
          <w:lang w:val="it-IT"/>
        </w:rPr>
        <w:t xml:space="preserve">       - Să compună în mod original și personal spațiul plastic</w:t>
      </w:r>
      <w:r w:rsidR="00677152" w:rsidRPr="006F294B">
        <w:rPr>
          <w:rFonts w:ascii="Times New Roman" w:hAnsi="Times New Roman" w:cs="Times New Roman"/>
          <w:sz w:val="24"/>
          <w:szCs w:val="24"/>
          <w:lang w:val="it-IT"/>
        </w:rPr>
        <w:t xml:space="preserve"> folosind tehnica ș</w:t>
      </w:r>
      <w:r w:rsidR="008243E1" w:rsidRPr="006F294B">
        <w:rPr>
          <w:rFonts w:ascii="Times New Roman" w:hAnsi="Times New Roman" w:cs="Times New Roman"/>
          <w:sz w:val="24"/>
          <w:szCs w:val="24"/>
          <w:lang w:val="it-IT"/>
        </w:rPr>
        <w:t>tampilei cu cartoful</w:t>
      </w:r>
      <w:r w:rsidRPr="006F294B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A60A04" w:rsidRPr="006F294B" w:rsidRDefault="00A60A04" w:rsidP="006F2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6F294B">
        <w:rPr>
          <w:rFonts w:ascii="Times New Roman" w:hAnsi="Times New Roman" w:cs="Times New Roman"/>
          <w:b/>
          <w:sz w:val="24"/>
          <w:szCs w:val="24"/>
          <w:lang w:val="en-US"/>
        </w:rPr>
        <w:t>Strategii</w:t>
      </w:r>
      <w:proofErr w:type="spellEnd"/>
      <w:r w:rsidRPr="006F29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294B">
        <w:rPr>
          <w:rFonts w:ascii="Times New Roman" w:hAnsi="Times New Roman" w:cs="Times New Roman"/>
          <w:b/>
          <w:sz w:val="24"/>
          <w:szCs w:val="24"/>
          <w:lang w:val="en-US"/>
        </w:rPr>
        <w:t>didactice</w:t>
      </w:r>
      <w:proofErr w:type="spellEnd"/>
      <w:r w:rsidRPr="006F294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60A04" w:rsidRPr="006F294B" w:rsidRDefault="00A60A04" w:rsidP="006F294B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F294B">
        <w:rPr>
          <w:rFonts w:ascii="Times New Roman" w:hAnsi="Times New Roman" w:cs="Times New Roman"/>
          <w:b/>
          <w:sz w:val="24"/>
          <w:szCs w:val="24"/>
          <w:lang w:val="it-IT"/>
        </w:rPr>
        <w:t>Metode şi  procedee</w:t>
      </w:r>
      <w:r w:rsidRPr="006F294B">
        <w:rPr>
          <w:rFonts w:ascii="Times New Roman" w:hAnsi="Times New Roman" w:cs="Times New Roman"/>
          <w:sz w:val="24"/>
          <w:szCs w:val="24"/>
          <w:lang w:val="it-IT"/>
        </w:rPr>
        <w:t>:</w:t>
      </w:r>
      <w:r w:rsidRPr="006F294B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6F294B">
        <w:rPr>
          <w:rFonts w:ascii="Times New Roman" w:hAnsi="Times New Roman" w:cs="Times New Roman"/>
          <w:sz w:val="24"/>
          <w:szCs w:val="24"/>
          <w:lang w:val="it-IT"/>
        </w:rPr>
        <w:t xml:space="preserve"> conversaţia, explicaţia, observaţia,exerc</w:t>
      </w:r>
      <w:r w:rsidR="00C32565" w:rsidRPr="006F294B">
        <w:rPr>
          <w:rFonts w:ascii="Times New Roman" w:hAnsi="Times New Roman" w:cs="Times New Roman"/>
          <w:sz w:val="24"/>
          <w:szCs w:val="24"/>
          <w:lang w:val="it-IT"/>
        </w:rPr>
        <w:t>ițiul, demonstratia</w:t>
      </w:r>
      <w:r w:rsidRPr="006F294B">
        <w:rPr>
          <w:rFonts w:ascii="Times New Roman" w:hAnsi="Times New Roman" w:cs="Times New Roman"/>
          <w:sz w:val="24"/>
          <w:szCs w:val="24"/>
          <w:lang w:val="it-IT"/>
        </w:rPr>
        <w:t>, tehnica comunicării</w:t>
      </w:r>
      <w:r w:rsidR="00C32565" w:rsidRPr="006F294B">
        <w:rPr>
          <w:rFonts w:ascii="Times New Roman" w:hAnsi="Times New Roman" w:cs="Times New Roman"/>
          <w:sz w:val="24"/>
          <w:szCs w:val="24"/>
          <w:lang w:val="it-IT"/>
        </w:rPr>
        <w:t xml:space="preserve"> rotative,</w:t>
      </w:r>
      <w:r w:rsidR="00677152" w:rsidRPr="006F294B">
        <w:rPr>
          <w:rFonts w:ascii="Times New Roman" w:hAnsi="Times New Roman" w:cs="Times New Roman"/>
          <w:sz w:val="24"/>
          <w:szCs w:val="24"/>
          <w:lang w:val="it-IT"/>
        </w:rPr>
        <w:t xml:space="preserve"> metoda piramidei,</w:t>
      </w:r>
      <w:r w:rsidR="00C32565" w:rsidRPr="006F294B">
        <w:rPr>
          <w:rFonts w:ascii="Times New Roman" w:hAnsi="Times New Roman" w:cs="Times New Roman"/>
          <w:sz w:val="24"/>
          <w:szCs w:val="24"/>
          <w:lang w:val="it-IT"/>
        </w:rPr>
        <w:t xml:space="preserve"> turul galeriei</w:t>
      </w:r>
      <w:r w:rsidRPr="006F294B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A60A04" w:rsidRPr="006F294B" w:rsidRDefault="00A60A04" w:rsidP="006F294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294B">
        <w:rPr>
          <w:rFonts w:ascii="Times New Roman" w:hAnsi="Times New Roman" w:cs="Times New Roman"/>
          <w:b/>
          <w:sz w:val="24"/>
          <w:szCs w:val="24"/>
          <w:lang w:val="en-US"/>
        </w:rPr>
        <w:t>Mijloace</w:t>
      </w:r>
      <w:proofErr w:type="spellEnd"/>
      <w:r w:rsidRPr="006F29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6F294B">
        <w:rPr>
          <w:rFonts w:ascii="Times New Roman" w:hAnsi="Times New Roman" w:cs="Times New Roman"/>
          <w:b/>
          <w:sz w:val="24"/>
          <w:szCs w:val="24"/>
          <w:lang w:val="en-US"/>
        </w:rPr>
        <w:t>învățământ</w:t>
      </w:r>
      <w:proofErr w:type="spellEnd"/>
      <w:r w:rsidRPr="006F29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60A04" w:rsidRPr="006F294B" w:rsidRDefault="00A60A04" w:rsidP="006F29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ADP: </w:t>
      </w:r>
      <w:r w:rsidRPr="006F294B">
        <w:rPr>
          <w:rFonts w:ascii="Times New Roman" w:hAnsi="Times New Roman" w:cs="Times New Roman"/>
          <w:sz w:val="24"/>
          <w:szCs w:val="24"/>
        </w:rPr>
        <w:t>calendarul naturii, pozele copiilor</w:t>
      </w:r>
      <w:r w:rsidR="005C2C5F" w:rsidRPr="006F294B">
        <w:rPr>
          <w:rFonts w:ascii="Times New Roman" w:hAnsi="Times New Roman" w:cs="Times New Roman"/>
          <w:sz w:val="24"/>
          <w:szCs w:val="24"/>
        </w:rPr>
        <w:t>, jetoane cu imagini specifice primăverii</w:t>
      </w:r>
    </w:p>
    <w:p w:rsidR="00E407C8" w:rsidRPr="006F294B" w:rsidRDefault="00A60A04" w:rsidP="006F294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294B">
        <w:rPr>
          <w:rFonts w:ascii="Times New Roman" w:hAnsi="Times New Roman" w:cs="Times New Roman"/>
          <w:sz w:val="24"/>
          <w:szCs w:val="24"/>
          <w:lang w:val="en-US"/>
        </w:rPr>
        <w:t>ADE:</w:t>
      </w:r>
      <w:r w:rsidR="005C2C5F"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2C5F" w:rsidRPr="006F294B">
        <w:rPr>
          <w:rFonts w:ascii="Times New Roman" w:hAnsi="Times New Roman" w:cs="Times New Roman"/>
          <w:sz w:val="24"/>
          <w:szCs w:val="24"/>
          <w:lang w:val="en-US"/>
        </w:rPr>
        <w:t>imagini</w:t>
      </w:r>
      <w:proofErr w:type="spellEnd"/>
      <w:r w:rsidR="005C2C5F"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5C2C5F" w:rsidRPr="006F294B">
        <w:rPr>
          <w:rFonts w:ascii="Times New Roman" w:hAnsi="Times New Roman" w:cs="Times New Roman"/>
          <w:sz w:val="24"/>
          <w:szCs w:val="24"/>
          <w:lang w:val="en-US"/>
        </w:rPr>
        <w:t>lalele</w:t>
      </w:r>
      <w:proofErr w:type="spellEnd"/>
      <w:r w:rsidR="005C2C5F"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C2C5F" w:rsidRPr="006F294B">
        <w:rPr>
          <w:rFonts w:ascii="Times New Roman" w:hAnsi="Times New Roman" w:cs="Times New Roman"/>
          <w:sz w:val="24"/>
          <w:szCs w:val="24"/>
          <w:lang w:val="en-US"/>
        </w:rPr>
        <w:t>lalele</w:t>
      </w:r>
      <w:proofErr w:type="spellEnd"/>
      <w:r w:rsidR="005C2C5F"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 natural, </w:t>
      </w:r>
      <w:proofErr w:type="spellStart"/>
      <w:r w:rsidR="005C2C5F" w:rsidRPr="006F294B">
        <w:rPr>
          <w:rFonts w:ascii="Times New Roman" w:hAnsi="Times New Roman" w:cs="Times New Roman"/>
          <w:sz w:val="24"/>
          <w:szCs w:val="24"/>
          <w:lang w:val="en-US"/>
        </w:rPr>
        <w:t>piramidă</w:t>
      </w:r>
      <w:proofErr w:type="spellEnd"/>
      <w:r w:rsidR="005C2C5F"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C2C5F" w:rsidRPr="006F294B">
        <w:rPr>
          <w:rFonts w:ascii="Times New Roman" w:hAnsi="Times New Roman" w:cs="Times New Roman"/>
          <w:sz w:val="24"/>
          <w:szCs w:val="24"/>
          <w:lang w:val="en-US"/>
        </w:rPr>
        <w:t>lalea</w:t>
      </w:r>
      <w:proofErr w:type="spellEnd"/>
      <w:r w:rsidR="005C2C5F"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2C5F" w:rsidRPr="006F294B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5C2C5F"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2C5F" w:rsidRPr="006F294B">
        <w:rPr>
          <w:rFonts w:ascii="Times New Roman" w:hAnsi="Times New Roman" w:cs="Times New Roman"/>
          <w:sz w:val="24"/>
          <w:szCs w:val="24"/>
          <w:lang w:val="en-US"/>
        </w:rPr>
        <w:t>ghiveci</w:t>
      </w:r>
      <w:proofErr w:type="spellEnd"/>
      <w:r w:rsidR="005C2C5F"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C2C5F" w:rsidRPr="006F294B">
        <w:rPr>
          <w:rFonts w:ascii="Times New Roman" w:hAnsi="Times New Roman" w:cs="Times New Roman"/>
          <w:sz w:val="24"/>
          <w:szCs w:val="24"/>
          <w:lang w:val="en-US"/>
        </w:rPr>
        <w:t>planșă</w:t>
      </w:r>
      <w:proofErr w:type="spellEnd"/>
      <w:r w:rsidR="005C2C5F"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5C2C5F" w:rsidRPr="006F294B">
        <w:rPr>
          <w:rFonts w:ascii="Times New Roman" w:hAnsi="Times New Roman" w:cs="Times New Roman"/>
          <w:sz w:val="24"/>
          <w:szCs w:val="24"/>
          <w:lang w:val="en-US"/>
        </w:rPr>
        <w:t>metoda</w:t>
      </w:r>
      <w:proofErr w:type="spellEnd"/>
      <w:r w:rsidR="005C2C5F"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2C5F" w:rsidRPr="006F294B">
        <w:rPr>
          <w:rFonts w:ascii="Times New Roman" w:hAnsi="Times New Roman" w:cs="Times New Roman"/>
          <w:sz w:val="24"/>
          <w:szCs w:val="24"/>
          <w:lang w:val="en-US"/>
        </w:rPr>
        <w:t>ciorchinelui</w:t>
      </w:r>
      <w:proofErr w:type="spellEnd"/>
      <w:r w:rsidR="005C2C5F"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60A04" w:rsidRPr="006F294B" w:rsidRDefault="00E407C8" w:rsidP="006F294B">
      <w:pPr>
        <w:spacing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294B">
        <w:rPr>
          <w:rFonts w:ascii="Times New Roman" w:hAnsi="Times New Roman" w:cs="Times New Roman"/>
          <w:sz w:val="24"/>
          <w:szCs w:val="24"/>
          <w:lang w:val="en-US"/>
        </w:rPr>
        <w:t>ALA:</w:t>
      </w:r>
      <w:r w:rsidRPr="006F294B">
        <w:rPr>
          <w:rFonts w:ascii="Times New Roman" w:eastAsia="Times New Roman" w:hAnsi="Times New Roman" w:cs="Times New Roman"/>
          <w:sz w:val="24"/>
          <w:szCs w:val="24"/>
        </w:rPr>
        <w:t xml:space="preserve"> Coli, acuarele, pensule, ștampile din cartof, flori de primăvară, ambalaj pentru flori, </w:t>
      </w:r>
      <w:proofErr w:type="gramStart"/>
      <w:r w:rsidRPr="006F294B">
        <w:rPr>
          <w:rFonts w:ascii="Times New Roman" w:eastAsia="Times New Roman" w:hAnsi="Times New Roman" w:cs="Times New Roman"/>
          <w:sz w:val="24"/>
          <w:szCs w:val="24"/>
        </w:rPr>
        <w:t>bani</w:t>
      </w:r>
      <w:proofErr w:type="gramEnd"/>
      <w:r w:rsidRPr="006F294B">
        <w:rPr>
          <w:rFonts w:ascii="Times New Roman" w:eastAsia="Times New Roman" w:hAnsi="Times New Roman" w:cs="Times New Roman"/>
          <w:sz w:val="24"/>
          <w:szCs w:val="24"/>
        </w:rPr>
        <w:t xml:space="preserve"> din hârtie, piese de puzzle, lipici, coli de        </w:t>
      </w:r>
      <w:r w:rsidR="00101E1E" w:rsidRPr="006F294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F294B">
        <w:rPr>
          <w:rFonts w:ascii="Times New Roman" w:eastAsia="Times New Roman" w:hAnsi="Times New Roman" w:cs="Times New Roman"/>
          <w:sz w:val="24"/>
          <w:szCs w:val="24"/>
        </w:rPr>
        <w:t>hârtie, lalele puzzle</w:t>
      </w:r>
    </w:p>
    <w:p w:rsidR="00A60A04" w:rsidRPr="006F294B" w:rsidRDefault="00A60A04" w:rsidP="006F294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F294B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>Forme de organizare</w:t>
      </w:r>
      <w:r w:rsidR="00E407C8" w:rsidRPr="006F294B">
        <w:rPr>
          <w:rFonts w:ascii="Times New Roman" w:hAnsi="Times New Roman" w:cs="Times New Roman"/>
          <w:sz w:val="24"/>
          <w:szCs w:val="24"/>
          <w:lang w:val="it-IT"/>
        </w:rPr>
        <w:t xml:space="preserve"> : frontal</w:t>
      </w:r>
      <w:r w:rsidRPr="006F294B">
        <w:rPr>
          <w:rFonts w:ascii="Times New Roman" w:hAnsi="Times New Roman" w:cs="Times New Roman"/>
          <w:sz w:val="24"/>
          <w:szCs w:val="24"/>
          <w:lang w:val="it-IT"/>
        </w:rPr>
        <w:t>, în grup,individual</w:t>
      </w:r>
    </w:p>
    <w:p w:rsidR="00A60A04" w:rsidRPr="006F294B" w:rsidRDefault="00A60A04" w:rsidP="006F29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F294B">
        <w:rPr>
          <w:rFonts w:ascii="Times New Roman" w:hAnsi="Times New Roman" w:cs="Times New Roman"/>
          <w:b/>
          <w:sz w:val="24"/>
          <w:szCs w:val="24"/>
          <w:lang w:val="en-US"/>
        </w:rPr>
        <w:t>Bibliografie</w:t>
      </w:r>
      <w:proofErr w:type="spellEnd"/>
      <w:r w:rsidRPr="006F29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A60A04" w:rsidRPr="006F294B" w:rsidRDefault="00A60A04" w:rsidP="006F29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F294B">
        <w:rPr>
          <w:rFonts w:ascii="Times New Roman" w:hAnsi="Times New Roman" w:cs="Times New Roman"/>
          <w:sz w:val="24"/>
          <w:szCs w:val="24"/>
          <w:lang w:val="pt-BR"/>
        </w:rPr>
        <w:t>Curriculum pentru învăţământul preşcolar,MECT, 2008;</w:t>
      </w:r>
    </w:p>
    <w:p w:rsidR="00A60A04" w:rsidRPr="006F294B" w:rsidRDefault="00A60A04" w:rsidP="006F29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F294B">
        <w:rPr>
          <w:rFonts w:ascii="Times New Roman" w:hAnsi="Times New Roman" w:cs="Times New Roman"/>
          <w:sz w:val="24"/>
          <w:szCs w:val="24"/>
          <w:lang w:val="pt-BR"/>
        </w:rPr>
        <w:t>Revista învăţământului preşcolar, ed.Arlequin, 2013;</w:t>
      </w:r>
    </w:p>
    <w:p w:rsidR="00A60A04" w:rsidRPr="006F294B" w:rsidRDefault="000E5AC1" w:rsidP="006F29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A60A04" w:rsidRPr="006F294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www.didactic.ro</w:t>
        </w:r>
      </w:hyperlink>
    </w:p>
    <w:p w:rsidR="00345485" w:rsidRPr="006F294B" w:rsidRDefault="00A60A04" w:rsidP="006F294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F294B">
        <w:rPr>
          <w:rFonts w:ascii="Times New Roman" w:hAnsi="Times New Roman" w:cs="Times New Roman"/>
          <w:sz w:val="24"/>
          <w:szCs w:val="24"/>
          <w:lang w:val="pt-BR"/>
        </w:rPr>
        <w:t>„ Metode interactive de grup”Editura Arves, Bucureşti 2002.</w:t>
      </w:r>
    </w:p>
    <w:p w:rsidR="00A60A04" w:rsidRPr="006F294B" w:rsidRDefault="00A60A04" w:rsidP="006F29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F294B">
        <w:rPr>
          <w:rFonts w:ascii="Times New Roman" w:hAnsi="Times New Roman" w:cs="Times New Roman"/>
          <w:b/>
          <w:sz w:val="24"/>
          <w:szCs w:val="24"/>
          <w:lang w:val="it-IT"/>
        </w:rPr>
        <w:t>SCENARIUL ZILEI</w:t>
      </w:r>
    </w:p>
    <w:p w:rsidR="00A60A04" w:rsidRPr="006F294B" w:rsidRDefault="00A60A04" w:rsidP="006F294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</w:p>
    <w:p w:rsidR="00C32565" w:rsidRPr="006F294B" w:rsidRDefault="00A60A04" w:rsidP="006F294B">
      <w:pPr>
        <w:spacing w:after="0" w:line="240" w:lineRule="auto"/>
        <w:ind w:firstLine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F294B">
        <w:rPr>
          <w:rFonts w:ascii="Times New Roman" w:hAnsi="Times New Roman" w:cs="Times New Roman"/>
          <w:i/>
          <w:sz w:val="24"/>
          <w:szCs w:val="24"/>
          <w:lang w:val="it-IT"/>
        </w:rPr>
        <w:t xml:space="preserve">      </w:t>
      </w:r>
      <w:r w:rsidRPr="006F294B">
        <w:rPr>
          <w:rFonts w:ascii="Times New Roman" w:hAnsi="Times New Roman" w:cs="Times New Roman"/>
          <w:b/>
          <w:sz w:val="24"/>
          <w:szCs w:val="24"/>
          <w:lang w:val="it-IT"/>
        </w:rPr>
        <w:t>Rutină şi tranziţie</w:t>
      </w:r>
      <w:r w:rsidRPr="006F294B">
        <w:rPr>
          <w:rFonts w:ascii="Times New Roman" w:hAnsi="Times New Roman" w:cs="Times New Roman"/>
          <w:sz w:val="24"/>
          <w:szCs w:val="24"/>
          <w:lang w:val="it-IT"/>
        </w:rPr>
        <w:t xml:space="preserve">: Ne pregătim pentru activităţi.  </w:t>
      </w:r>
      <w:r w:rsidRPr="006F294B">
        <w:rPr>
          <w:rFonts w:ascii="Times New Roman" w:hAnsi="Times New Roman" w:cs="Times New Roman"/>
          <w:b/>
          <w:sz w:val="24"/>
          <w:szCs w:val="24"/>
          <w:lang w:val="it-IT"/>
        </w:rPr>
        <w:t>Rutina:</w:t>
      </w:r>
      <w:r w:rsidRPr="006F294B">
        <w:rPr>
          <w:rFonts w:ascii="Times New Roman" w:hAnsi="Times New Roman" w:cs="Times New Roman"/>
          <w:sz w:val="24"/>
          <w:szCs w:val="24"/>
          <w:lang w:val="it-IT"/>
        </w:rPr>
        <w:t xml:space="preserve"> Întâlnirea de dimineaţă. </w:t>
      </w:r>
      <w:r w:rsidRPr="006F294B">
        <w:rPr>
          <w:rFonts w:ascii="Times New Roman" w:hAnsi="Times New Roman" w:cs="Times New Roman"/>
          <w:b/>
          <w:sz w:val="24"/>
          <w:szCs w:val="24"/>
          <w:lang w:val="it-IT"/>
        </w:rPr>
        <w:t>Salutul</w:t>
      </w:r>
      <w:r w:rsidRPr="006F294B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 w:rsidRPr="006F294B">
        <w:rPr>
          <w:rFonts w:ascii="Times New Roman" w:hAnsi="Times New Roman" w:cs="Times New Roman"/>
          <w:sz w:val="24"/>
          <w:szCs w:val="24"/>
          <w:lang w:val="it-IT"/>
        </w:rPr>
        <w:t>între copii se va realiza  utilizând  tehnica comunicării rotative. Salut copiii  spunând:</w:t>
      </w:r>
      <w:r w:rsidRPr="006F294B">
        <w:rPr>
          <w:rFonts w:ascii="Times New Roman" w:hAnsi="Times New Roman" w:cs="Times New Roman"/>
          <w:i/>
          <w:sz w:val="24"/>
          <w:szCs w:val="24"/>
          <w:lang w:val="it-IT"/>
        </w:rPr>
        <w:t xml:space="preserve">”Dimineaţa a venit, / Toţi copiii au sosit. / În cerc să ne adunăm,/ Cu toţi să ne salutăm”. </w:t>
      </w:r>
      <w:r w:rsidRPr="006F294B">
        <w:rPr>
          <w:rFonts w:ascii="Times New Roman" w:hAnsi="Times New Roman" w:cs="Times New Roman"/>
          <w:sz w:val="24"/>
          <w:szCs w:val="24"/>
          <w:lang w:val="it-IT"/>
        </w:rPr>
        <w:t xml:space="preserve">Salutul pornește de la educatoare și este continuat de toți copiii, fiecare salutandu-și colegul din partea stângă. </w:t>
      </w:r>
    </w:p>
    <w:p w:rsidR="00A60A04" w:rsidRPr="006F294B" w:rsidRDefault="00A60A04" w:rsidP="006F294B">
      <w:pPr>
        <w:spacing w:after="0" w:line="240" w:lineRule="auto"/>
        <w:ind w:firstLine="2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6F294B">
        <w:rPr>
          <w:rFonts w:ascii="Times New Roman" w:hAnsi="Times New Roman" w:cs="Times New Roman"/>
          <w:sz w:val="24"/>
          <w:szCs w:val="24"/>
          <w:lang w:val="it-IT"/>
        </w:rPr>
        <w:t xml:space="preserve">      Se completează </w:t>
      </w:r>
      <w:r w:rsidRPr="006F294B">
        <w:rPr>
          <w:rFonts w:ascii="Times New Roman" w:hAnsi="Times New Roman" w:cs="Times New Roman"/>
          <w:i/>
          <w:sz w:val="24"/>
          <w:szCs w:val="24"/>
          <w:lang w:val="it-IT"/>
        </w:rPr>
        <w:t xml:space="preserve">Panoul de prezenţǎ, </w:t>
      </w:r>
      <w:r w:rsidRPr="006F294B">
        <w:rPr>
          <w:rFonts w:ascii="Times New Roman" w:hAnsi="Times New Roman" w:cs="Times New Roman"/>
          <w:sz w:val="24"/>
          <w:szCs w:val="24"/>
          <w:lang w:val="it-IT"/>
        </w:rPr>
        <w:t xml:space="preserve">apoi se completează </w:t>
      </w:r>
      <w:r w:rsidRPr="006F294B">
        <w:rPr>
          <w:rFonts w:ascii="Times New Roman" w:hAnsi="Times New Roman" w:cs="Times New Roman"/>
          <w:i/>
          <w:sz w:val="24"/>
          <w:szCs w:val="24"/>
          <w:lang w:val="it-IT"/>
        </w:rPr>
        <w:t>Calendarul naturii</w:t>
      </w:r>
      <w:r w:rsidRPr="006F294B">
        <w:rPr>
          <w:rFonts w:ascii="Times New Roman" w:hAnsi="Times New Roman" w:cs="Times New Roman"/>
          <w:sz w:val="24"/>
          <w:szCs w:val="24"/>
          <w:lang w:val="it-IT"/>
        </w:rPr>
        <w:t>,  verbalizând acţiunea: “</w:t>
      </w:r>
      <w:r w:rsidRPr="006F294B">
        <w:rPr>
          <w:rFonts w:ascii="Times New Roman" w:hAnsi="Times New Roman" w:cs="Times New Roman"/>
          <w:i/>
          <w:sz w:val="24"/>
          <w:szCs w:val="24"/>
          <w:lang w:val="it-IT"/>
        </w:rPr>
        <w:t xml:space="preserve">Suntem în anotimpul </w:t>
      </w:r>
      <w:r w:rsidRPr="006F294B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primavara</w:t>
      </w:r>
      <w:r w:rsidRPr="006F294B">
        <w:rPr>
          <w:rFonts w:ascii="Times New Roman" w:hAnsi="Times New Roman" w:cs="Times New Roman"/>
          <w:i/>
          <w:sz w:val="24"/>
          <w:szCs w:val="24"/>
          <w:lang w:val="it-IT"/>
        </w:rPr>
        <w:t xml:space="preserve">, luna </w:t>
      </w:r>
      <w:r w:rsidRPr="006F294B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martie</w:t>
      </w:r>
      <w:r w:rsidR="00352CC1" w:rsidRPr="006F294B">
        <w:rPr>
          <w:rFonts w:ascii="Times New Roman" w:hAnsi="Times New Roman" w:cs="Times New Roman"/>
          <w:i/>
          <w:sz w:val="24"/>
          <w:szCs w:val="24"/>
          <w:lang w:val="it-IT"/>
        </w:rPr>
        <w:t>“,”Astăzi este luni, prima</w:t>
      </w:r>
      <w:r w:rsidRPr="006F294B">
        <w:rPr>
          <w:rFonts w:ascii="Times New Roman" w:hAnsi="Times New Roman" w:cs="Times New Roman"/>
          <w:i/>
          <w:sz w:val="24"/>
          <w:szCs w:val="24"/>
          <w:lang w:val="it-IT"/>
        </w:rPr>
        <w:t xml:space="preserve"> zi a săptămânii”.</w:t>
      </w:r>
    </w:p>
    <w:p w:rsidR="00A60A04" w:rsidRPr="006F294B" w:rsidRDefault="00A60A04" w:rsidP="006F2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F294B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 Împărtășirea cu ceilalți</w:t>
      </w:r>
      <w:r w:rsidR="00677152" w:rsidRPr="006F294B">
        <w:rPr>
          <w:rFonts w:ascii="Times New Roman" w:hAnsi="Times New Roman" w:cs="Times New Roman"/>
          <w:i/>
          <w:sz w:val="24"/>
          <w:szCs w:val="24"/>
          <w:lang w:val="it-IT"/>
        </w:rPr>
        <w:t>:</w:t>
      </w:r>
      <w:r w:rsidRPr="006F294B">
        <w:rPr>
          <w:rFonts w:ascii="Times New Roman" w:hAnsi="Times New Roman" w:cs="Times New Roman"/>
          <w:sz w:val="24"/>
          <w:szCs w:val="24"/>
          <w:lang w:val="it-IT"/>
        </w:rPr>
        <w:t>tema de</w:t>
      </w:r>
      <w:r w:rsidR="00677152" w:rsidRPr="006F294B">
        <w:rPr>
          <w:rFonts w:ascii="Times New Roman" w:hAnsi="Times New Roman" w:cs="Times New Roman"/>
          <w:sz w:val="24"/>
          <w:szCs w:val="24"/>
          <w:lang w:val="it-IT"/>
        </w:rPr>
        <w:t xml:space="preserve"> discuție va fi “Primă</w:t>
      </w:r>
      <w:r w:rsidR="00C32565" w:rsidRPr="006F294B">
        <w:rPr>
          <w:rFonts w:ascii="Times New Roman" w:hAnsi="Times New Roman" w:cs="Times New Roman"/>
          <w:sz w:val="24"/>
          <w:szCs w:val="24"/>
          <w:lang w:val="it-IT"/>
        </w:rPr>
        <w:t>vara</w:t>
      </w:r>
      <w:r w:rsidRPr="006F294B">
        <w:rPr>
          <w:rFonts w:ascii="Times New Roman" w:hAnsi="Times New Roman" w:cs="Times New Roman"/>
          <w:sz w:val="24"/>
          <w:szCs w:val="24"/>
          <w:lang w:val="it-IT"/>
        </w:rPr>
        <w:t>” având ca scop dezvoltarea abilităților de comunicare.</w:t>
      </w:r>
    </w:p>
    <w:p w:rsidR="00A60A04" w:rsidRPr="006F294B" w:rsidRDefault="00A60A04" w:rsidP="006F294B">
      <w:pPr>
        <w:spacing w:after="0" w:line="240" w:lineRule="auto"/>
        <w:ind w:firstLine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F294B">
        <w:rPr>
          <w:rFonts w:ascii="Times New Roman" w:hAnsi="Times New Roman" w:cs="Times New Roman"/>
          <w:i/>
          <w:sz w:val="24"/>
          <w:szCs w:val="24"/>
          <w:lang w:val="it-IT"/>
        </w:rPr>
        <w:t xml:space="preserve">      </w:t>
      </w:r>
      <w:r w:rsidRPr="006F294B">
        <w:rPr>
          <w:rFonts w:ascii="Times New Roman" w:hAnsi="Times New Roman" w:cs="Times New Roman"/>
          <w:b/>
          <w:sz w:val="24"/>
          <w:szCs w:val="24"/>
          <w:lang w:val="it-IT"/>
        </w:rPr>
        <w:t>Noutatea zilei</w:t>
      </w:r>
      <w:r w:rsidR="00C32565" w:rsidRPr="006F294B">
        <w:rPr>
          <w:rFonts w:ascii="Times New Roman" w:hAnsi="Times New Roman" w:cs="Times New Roman"/>
          <w:sz w:val="24"/>
          <w:szCs w:val="24"/>
          <w:lang w:val="it-IT"/>
        </w:rPr>
        <w:t xml:space="preserve">:  </w:t>
      </w:r>
      <w:r w:rsidR="00DE2BC8" w:rsidRPr="006F294B">
        <w:rPr>
          <w:rFonts w:ascii="Times New Roman" w:hAnsi="Times New Roman" w:cs="Times New Roman"/>
          <w:sz w:val="24"/>
          <w:szCs w:val="24"/>
          <w:lang w:val="it-IT"/>
        </w:rPr>
        <w:t>Vom primi un coș cu flori de primăvară de la Zâna Primăvară, iar copiii vor descoperi ce flori se găsesc în acest coș</w:t>
      </w:r>
      <w:r w:rsidRPr="006F294B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A60A04" w:rsidRPr="006F294B" w:rsidRDefault="00A60A04" w:rsidP="006F294B">
      <w:pPr>
        <w:spacing w:after="0" w:line="240" w:lineRule="auto"/>
        <w:ind w:firstLine="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F294B">
        <w:rPr>
          <w:rFonts w:ascii="Times New Roman" w:hAnsi="Times New Roman" w:cs="Times New Roman"/>
          <w:i/>
          <w:sz w:val="24"/>
          <w:szCs w:val="24"/>
          <w:lang w:val="it-IT"/>
        </w:rPr>
        <w:t xml:space="preserve">     </w:t>
      </w:r>
      <w:r w:rsidRPr="006F294B">
        <w:rPr>
          <w:rFonts w:ascii="Times New Roman" w:hAnsi="Times New Roman" w:cs="Times New Roman"/>
          <w:b/>
          <w:sz w:val="24"/>
          <w:szCs w:val="24"/>
          <w:lang w:val="pt-BR"/>
        </w:rPr>
        <w:t>Tranzţii:</w:t>
      </w:r>
      <w:r w:rsidR="00345485" w:rsidRPr="006F294B">
        <w:rPr>
          <w:rFonts w:ascii="Times New Roman" w:hAnsi="Times New Roman" w:cs="Times New Roman"/>
          <w:sz w:val="24"/>
          <w:szCs w:val="24"/>
          <w:lang w:val="pt-BR"/>
        </w:rPr>
        <w:t>”Bat din palme</w:t>
      </w:r>
      <w:r w:rsidRPr="006F294B">
        <w:rPr>
          <w:rFonts w:ascii="Times New Roman" w:hAnsi="Times New Roman" w:cs="Times New Roman"/>
          <w:sz w:val="24"/>
          <w:szCs w:val="24"/>
          <w:lang w:val="pt-BR"/>
        </w:rPr>
        <w:t>”-joc cu text și cânt</w:t>
      </w:r>
    </w:p>
    <w:p w:rsidR="00A60A04" w:rsidRPr="006F294B" w:rsidRDefault="00A60A04" w:rsidP="006F2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F294B">
        <w:rPr>
          <w:rFonts w:ascii="Times New Roman" w:hAnsi="Times New Roman" w:cs="Times New Roman"/>
          <w:sz w:val="24"/>
          <w:szCs w:val="24"/>
          <w:lang w:val="pt-BR"/>
        </w:rPr>
        <w:t xml:space="preserve">      Copiii vor fi conduşi spre spaţiul special destinat ac</w:t>
      </w:r>
      <w:r w:rsidR="00DE2BC8" w:rsidRPr="006F294B">
        <w:rPr>
          <w:rFonts w:ascii="Times New Roman" w:hAnsi="Times New Roman" w:cs="Times New Roman"/>
          <w:sz w:val="24"/>
          <w:szCs w:val="24"/>
          <w:lang w:val="pt-BR"/>
        </w:rPr>
        <w:t>tivităţii de cunoasterea mediului unde vom observa laleaua</w:t>
      </w:r>
      <w:r w:rsidRPr="006F294B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A60A04" w:rsidRPr="006F294B" w:rsidRDefault="00A60A04" w:rsidP="006F2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F294B">
        <w:rPr>
          <w:rFonts w:ascii="Times New Roman" w:hAnsi="Times New Roman" w:cs="Times New Roman"/>
          <w:sz w:val="24"/>
          <w:szCs w:val="24"/>
          <w:lang w:val="pt-BR"/>
        </w:rPr>
        <w:t xml:space="preserve">    </w:t>
      </w:r>
      <w:r w:rsidR="00756576" w:rsidRPr="006F294B">
        <w:rPr>
          <w:rFonts w:ascii="Times New Roman" w:hAnsi="Times New Roman" w:cs="Times New Roman"/>
          <w:sz w:val="24"/>
          <w:szCs w:val="24"/>
          <w:lang w:val="pt-BR"/>
        </w:rPr>
        <w:t xml:space="preserve">  Voi adresa întrebă</w:t>
      </w:r>
      <w:r w:rsidR="00DE2BC8" w:rsidRPr="006F294B">
        <w:rPr>
          <w:rFonts w:ascii="Times New Roman" w:hAnsi="Times New Roman" w:cs="Times New Roman"/>
          <w:sz w:val="24"/>
          <w:szCs w:val="24"/>
          <w:lang w:val="pt-BR"/>
        </w:rPr>
        <w:t>ri</w:t>
      </w:r>
      <w:r w:rsidR="00756576" w:rsidRPr="006F294B">
        <w:rPr>
          <w:rFonts w:ascii="Times New Roman" w:hAnsi="Times New Roman" w:cs="Times New Roman"/>
          <w:sz w:val="24"/>
          <w:szCs w:val="24"/>
          <w:lang w:val="pt-BR"/>
        </w:rPr>
        <w:t xml:space="preserve"> legate de această floare referitoare la: pă</w:t>
      </w:r>
      <w:r w:rsidR="00400A0B" w:rsidRPr="006F294B"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756576" w:rsidRPr="006F294B">
        <w:rPr>
          <w:rFonts w:ascii="Times New Roman" w:hAnsi="Times New Roman" w:cs="Times New Roman"/>
          <w:sz w:val="24"/>
          <w:szCs w:val="24"/>
          <w:lang w:val="pt-BR"/>
        </w:rPr>
        <w:t>ț</w:t>
      </w:r>
      <w:r w:rsidR="00400A0B" w:rsidRPr="006F294B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756576" w:rsidRPr="006F294B">
        <w:rPr>
          <w:rFonts w:ascii="Times New Roman" w:hAnsi="Times New Roman" w:cs="Times New Roman"/>
          <w:sz w:val="24"/>
          <w:szCs w:val="24"/>
          <w:lang w:val="pt-BR"/>
        </w:rPr>
        <w:t>le componente, factorii implicați în creșterea ș</w:t>
      </w:r>
      <w:r w:rsidR="00400A0B" w:rsidRPr="006F294B">
        <w:rPr>
          <w:rFonts w:ascii="Times New Roman" w:hAnsi="Times New Roman" w:cs="Times New Roman"/>
          <w:sz w:val="24"/>
          <w:szCs w:val="24"/>
          <w:lang w:val="pt-BR"/>
        </w:rPr>
        <w:t>i dezvoltarea florilor,</w:t>
      </w:r>
      <w:r w:rsidR="00756576" w:rsidRPr="006F294B">
        <w:rPr>
          <w:rFonts w:ascii="Times New Roman" w:hAnsi="Times New Roman" w:cs="Times New Roman"/>
          <w:sz w:val="24"/>
          <w:szCs w:val="24"/>
          <w:lang w:val="pt-BR"/>
        </w:rPr>
        <w:t xml:space="preserve"> regulile elementare de îngrijire și protecție a florilor, întrebuințarea și importanța florilor.</w:t>
      </w:r>
      <w:r w:rsidR="00400A0B" w:rsidRPr="006F294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A60A04" w:rsidRPr="006F294B" w:rsidRDefault="00A60A04" w:rsidP="006F2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F294B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Rutină şi tranziţie</w:t>
      </w:r>
      <w:r w:rsidRPr="006F294B">
        <w:rPr>
          <w:rFonts w:ascii="Times New Roman" w:hAnsi="Times New Roman" w:cs="Times New Roman"/>
          <w:i/>
          <w:sz w:val="24"/>
          <w:szCs w:val="24"/>
          <w:lang w:val="it-IT"/>
        </w:rPr>
        <w:t xml:space="preserve">: </w:t>
      </w:r>
      <w:r w:rsidRPr="006F294B">
        <w:rPr>
          <w:rFonts w:ascii="Times New Roman" w:hAnsi="Times New Roman" w:cs="Times New Roman"/>
          <w:sz w:val="24"/>
          <w:szCs w:val="24"/>
          <w:lang w:val="it-IT"/>
        </w:rPr>
        <w:t>Copiii formează o coloană, trenul piticilor şi părăsesc sala de grupă pentru a merge la toaletă şi pentru a se spăla pe mâini.</w:t>
      </w:r>
    </w:p>
    <w:p w:rsidR="00A60A04" w:rsidRPr="006F294B" w:rsidRDefault="00A60A04" w:rsidP="006F2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F294B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 Tranzitie:</w:t>
      </w:r>
      <w:r w:rsidRPr="006F294B">
        <w:rPr>
          <w:rFonts w:ascii="Times New Roman" w:hAnsi="Times New Roman" w:cs="Times New Roman"/>
          <w:sz w:val="24"/>
          <w:szCs w:val="24"/>
          <w:lang w:val="it-IT"/>
        </w:rPr>
        <w:t xml:space="preserve"> “În poiana din vâlcele”</w:t>
      </w:r>
    </w:p>
    <w:p w:rsidR="00A60A04" w:rsidRPr="006F294B" w:rsidRDefault="00A60A04" w:rsidP="006F2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F294B">
        <w:rPr>
          <w:rFonts w:ascii="Times New Roman" w:hAnsi="Times New Roman" w:cs="Times New Roman"/>
          <w:sz w:val="24"/>
          <w:szCs w:val="24"/>
          <w:lang w:val="it-IT"/>
        </w:rPr>
        <w:t xml:space="preserve">      Du</w:t>
      </w:r>
      <w:r w:rsidR="00756576" w:rsidRPr="006F294B">
        <w:rPr>
          <w:rFonts w:ascii="Times New Roman" w:hAnsi="Times New Roman" w:cs="Times New Roman"/>
          <w:sz w:val="24"/>
          <w:szCs w:val="24"/>
          <w:lang w:val="it-IT"/>
        </w:rPr>
        <w:t>pă desfășurarea observării lalelei</w:t>
      </w:r>
      <w:r w:rsidRPr="006F294B">
        <w:rPr>
          <w:rFonts w:ascii="Times New Roman" w:hAnsi="Times New Roman" w:cs="Times New Roman"/>
          <w:sz w:val="24"/>
          <w:szCs w:val="24"/>
          <w:lang w:val="it-IT"/>
        </w:rPr>
        <w:t xml:space="preserve"> frontal se trece în centre.</w:t>
      </w:r>
    </w:p>
    <w:p w:rsidR="00A60A04" w:rsidRPr="006F294B" w:rsidRDefault="00A60A04" w:rsidP="006F2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F294B">
        <w:rPr>
          <w:rFonts w:ascii="Times New Roman" w:hAnsi="Times New Roman" w:cs="Times New Roman"/>
          <w:sz w:val="24"/>
          <w:szCs w:val="24"/>
          <w:lang w:val="it-IT"/>
        </w:rPr>
        <w:t xml:space="preserve">      Se face intuirea materialelor pregătite la fiecare sector şi fiecare copil îşi alege centrul unde doreşte să lucreze.</w:t>
      </w:r>
    </w:p>
    <w:p w:rsidR="00A60A04" w:rsidRPr="006F294B" w:rsidRDefault="00A60A04" w:rsidP="006F2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4B">
        <w:rPr>
          <w:rFonts w:ascii="Times New Roman" w:hAnsi="Times New Roman" w:cs="Times New Roman"/>
          <w:sz w:val="24"/>
          <w:szCs w:val="24"/>
          <w:lang w:val="it-IT"/>
        </w:rPr>
        <w:t xml:space="preserve">      La sectorul  </w:t>
      </w:r>
      <w:r w:rsidRPr="006F294B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Artă</w:t>
      </w:r>
      <w:r w:rsidRPr="006F294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F294B">
        <w:rPr>
          <w:rFonts w:ascii="Times New Roman" w:hAnsi="Times New Roman" w:cs="Times New Roman"/>
          <w:sz w:val="24"/>
          <w:szCs w:val="24"/>
        </w:rPr>
        <w:t xml:space="preserve">se va desfǎșura al doilea </w:t>
      </w:r>
      <w:r w:rsidRPr="006F294B">
        <w:rPr>
          <w:rFonts w:ascii="Times New Roman" w:hAnsi="Times New Roman" w:cs="Times New Roman"/>
          <w:b/>
          <w:sz w:val="24"/>
          <w:szCs w:val="24"/>
        </w:rPr>
        <w:t>ADE –Educația plasticǎ</w:t>
      </w:r>
      <w:r w:rsidRPr="006F294B">
        <w:rPr>
          <w:rFonts w:ascii="Times New Roman" w:hAnsi="Times New Roman" w:cs="Times New Roman"/>
          <w:sz w:val="24"/>
          <w:szCs w:val="24"/>
        </w:rPr>
        <w:t>, toți copiii vor trece prin acest centru.Tem</w:t>
      </w:r>
      <w:r w:rsidR="00D01CB0" w:rsidRPr="006F294B">
        <w:rPr>
          <w:rFonts w:ascii="Times New Roman" w:hAnsi="Times New Roman" w:cs="Times New Roman"/>
          <w:sz w:val="24"/>
          <w:szCs w:val="24"/>
        </w:rPr>
        <w:t>a plasticǎ este pata de culoare</w:t>
      </w:r>
      <w:r w:rsidRPr="006F294B">
        <w:rPr>
          <w:rFonts w:ascii="Times New Roman" w:hAnsi="Times New Roman" w:cs="Times New Roman"/>
          <w:sz w:val="24"/>
          <w:szCs w:val="24"/>
        </w:rPr>
        <w:t xml:space="preserve">,iar subiectul </w:t>
      </w:r>
      <w:r w:rsidR="00D01CB0" w:rsidRPr="006F294B">
        <w:rPr>
          <w:rFonts w:ascii="Times New Roman" w:hAnsi="Times New Roman" w:cs="Times New Roman"/>
          <w:b/>
          <w:sz w:val="24"/>
          <w:szCs w:val="24"/>
        </w:rPr>
        <w:t>Grădina</w:t>
      </w:r>
      <w:r w:rsidRPr="006F294B">
        <w:rPr>
          <w:rFonts w:ascii="Times New Roman" w:hAnsi="Times New Roman" w:cs="Times New Roman"/>
          <w:b/>
          <w:sz w:val="24"/>
          <w:szCs w:val="24"/>
        </w:rPr>
        <w:t xml:space="preserve"> cu </w:t>
      </w:r>
      <w:r w:rsidR="00CE607C" w:rsidRPr="006F294B">
        <w:rPr>
          <w:rFonts w:ascii="Times New Roman" w:hAnsi="Times New Roman" w:cs="Times New Roman"/>
          <w:b/>
          <w:sz w:val="24"/>
          <w:szCs w:val="24"/>
        </w:rPr>
        <w:t>lalele</w:t>
      </w:r>
      <w:r w:rsidRPr="006F294B">
        <w:rPr>
          <w:rFonts w:ascii="Times New Roman" w:hAnsi="Times New Roman" w:cs="Times New Roman"/>
          <w:sz w:val="24"/>
          <w:szCs w:val="24"/>
        </w:rPr>
        <w:t>, copiii vor picta fon</w:t>
      </w:r>
      <w:r w:rsidR="00D01CB0" w:rsidRPr="006F294B">
        <w:rPr>
          <w:rFonts w:ascii="Times New Roman" w:hAnsi="Times New Roman" w:cs="Times New Roman"/>
          <w:sz w:val="24"/>
          <w:szCs w:val="24"/>
        </w:rPr>
        <w:t>dul cu verde reprezentând grădina</w:t>
      </w:r>
      <w:r w:rsidRPr="006F294B">
        <w:rPr>
          <w:rFonts w:ascii="Times New Roman" w:hAnsi="Times New Roman" w:cs="Times New Roman"/>
          <w:sz w:val="24"/>
          <w:szCs w:val="24"/>
        </w:rPr>
        <w:t xml:space="preserve"> și v</w:t>
      </w:r>
      <w:r w:rsidR="00CE607C" w:rsidRPr="006F294B">
        <w:rPr>
          <w:rFonts w:ascii="Times New Roman" w:hAnsi="Times New Roman" w:cs="Times New Roman"/>
          <w:sz w:val="24"/>
          <w:szCs w:val="24"/>
        </w:rPr>
        <w:t>or ștampila cu ajutorul cartofului lalelele</w:t>
      </w:r>
      <w:r w:rsidRPr="006F294B">
        <w:rPr>
          <w:rFonts w:ascii="Times New Roman" w:hAnsi="Times New Roman" w:cs="Times New Roman"/>
          <w:sz w:val="24"/>
          <w:szCs w:val="24"/>
        </w:rPr>
        <w:t>.Vor respecta anumite criterii:vor respecta tema, vor lucra îngrijit și vor finaliza lucrarea.</w:t>
      </w:r>
    </w:p>
    <w:p w:rsidR="00A60A04" w:rsidRPr="006F294B" w:rsidRDefault="00A60A04" w:rsidP="006F2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4B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       La sectorul</w:t>
      </w:r>
      <w:r w:rsidRPr="006F294B"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 </w:t>
      </w:r>
      <w:r w:rsidRPr="006F294B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Joc de rol</w:t>
      </w:r>
      <w:r w:rsidRPr="006F294B">
        <w:rPr>
          <w:rFonts w:ascii="Times New Roman" w:hAnsi="Times New Roman" w:cs="Times New Roman"/>
          <w:color w:val="FF0000"/>
          <w:sz w:val="24"/>
          <w:szCs w:val="24"/>
          <w:lang w:val="it-IT"/>
        </w:rPr>
        <w:t xml:space="preserve"> </w:t>
      </w:r>
      <w:r w:rsidRPr="006F294B">
        <w:rPr>
          <w:rFonts w:ascii="Times New Roman" w:hAnsi="Times New Roman" w:cs="Times New Roman"/>
          <w:sz w:val="24"/>
          <w:szCs w:val="24"/>
        </w:rPr>
        <w:t xml:space="preserve">se vor juca </w:t>
      </w:r>
      <w:r w:rsidRPr="006F294B">
        <w:rPr>
          <w:rFonts w:ascii="Times New Roman" w:hAnsi="Times New Roman" w:cs="Times New Roman"/>
          <w:b/>
          <w:sz w:val="24"/>
          <w:szCs w:val="24"/>
        </w:rPr>
        <w:t>”La florărie”</w:t>
      </w:r>
      <w:r w:rsidRPr="006F294B">
        <w:rPr>
          <w:rFonts w:ascii="Times New Roman" w:hAnsi="Times New Roman" w:cs="Times New Roman"/>
          <w:sz w:val="24"/>
          <w:szCs w:val="24"/>
        </w:rPr>
        <w:t>.Vor avea la dispoziție flori de primăvară</w:t>
      </w:r>
      <w:r w:rsidR="00CE607C" w:rsidRPr="006F294B">
        <w:rPr>
          <w:rFonts w:ascii="Times New Roman" w:hAnsi="Times New Roman" w:cs="Times New Roman"/>
          <w:sz w:val="24"/>
          <w:szCs w:val="24"/>
        </w:rPr>
        <w:t>(lalele)</w:t>
      </w:r>
      <w:r w:rsidRPr="006F294B">
        <w:rPr>
          <w:rFonts w:ascii="Times New Roman" w:hAnsi="Times New Roman" w:cs="Times New Roman"/>
          <w:sz w:val="24"/>
          <w:szCs w:val="24"/>
        </w:rPr>
        <w:t>, ambalaj pentru flori și bani din hârtie. Pentru a cumpăra florile copiii vor iniția o conversație cu florǎreasa</w:t>
      </w:r>
      <w:r w:rsidR="00CE607C" w:rsidRPr="006F294B">
        <w:rPr>
          <w:rFonts w:ascii="Times New Roman" w:hAnsi="Times New Roman" w:cs="Times New Roman"/>
          <w:sz w:val="24"/>
          <w:szCs w:val="24"/>
        </w:rPr>
        <w:t>. V</w:t>
      </w:r>
      <w:r w:rsidRPr="006F294B">
        <w:rPr>
          <w:rFonts w:ascii="Times New Roman" w:hAnsi="Times New Roman" w:cs="Times New Roman"/>
          <w:sz w:val="24"/>
          <w:szCs w:val="24"/>
        </w:rPr>
        <w:t>or</w:t>
      </w:r>
      <w:r w:rsidR="00CE607C" w:rsidRPr="006F294B">
        <w:rPr>
          <w:rFonts w:ascii="Times New Roman" w:hAnsi="Times New Roman" w:cs="Times New Roman"/>
          <w:sz w:val="24"/>
          <w:szCs w:val="24"/>
        </w:rPr>
        <w:t xml:space="preserve"> spune numele florii pe care </w:t>
      </w:r>
      <w:r w:rsidR="00756576" w:rsidRPr="006F294B">
        <w:rPr>
          <w:rFonts w:ascii="Times New Roman" w:hAnsi="Times New Roman" w:cs="Times New Roman"/>
          <w:sz w:val="24"/>
          <w:szCs w:val="24"/>
        </w:rPr>
        <w:t>doresc să o cumpere, culoarea și părțile din care este alcă</w:t>
      </w:r>
      <w:r w:rsidR="004211D6" w:rsidRPr="006F294B">
        <w:rPr>
          <w:rFonts w:ascii="Times New Roman" w:hAnsi="Times New Roman" w:cs="Times New Roman"/>
          <w:sz w:val="24"/>
          <w:szCs w:val="24"/>
        </w:rPr>
        <w:t>tuita</w:t>
      </w:r>
      <w:r w:rsidR="00CE607C" w:rsidRPr="006F294B">
        <w:rPr>
          <w:rFonts w:ascii="Times New Roman" w:hAnsi="Times New Roman" w:cs="Times New Roman"/>
          <w:sz w:val="24"/>
          <w:szCs w:val="24"/>
        </w:rPr>
        <w:t xml:space="preserve"> </w:t>
      </w:r>
      <w:r w:rsidRPr="006F294B">
        <w:rPr>
          <w:rFonts w:ascii="Times New Roman" w:hAnsi="Times New Roman" w:cs="Times New Roman"/>
          <w:sz w:val="24"/>
          <w:szCs w:val="24"/>
        </w:rPr>
        <w:t>.</w:t>
      </w:r>
    </w:p>
    <w:p w:rsidR="00A60A04" w:rsidRPr="006F294B" w:rsidRDefault="00A60A04" w:rsidP="006F2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4B">
        <w:rPr>
          <w:rFonts w:ascii="Times New Roman" w:hAnsi="Times New Roman" w:cs="Times New Roman"/>
          <w:sz w:val="24"/>
          <w:szCs w:val="24"/>
        </w:rPr>
        <w:t xml:space="preserve">       La sectorul </w:t>
      </w:r>
      <w:r w:rsidRPr="006F294B">
        <w:rPr>
          <w:rFonts w:ascii="Times New Roman" w:hAnsi="Times New Roman" w:cs="Times New Roman"/>
          <w:b/>
          <w:color w:val="FF0000"/>
          <w:sz w:val="24"/>
          <w:szCs w:val="24"/>
        </w:rPr>
        <w:t>Joc de masă</w:t>
      </w:r>
      <w:r w:rsidR="00E407C8" w:rsidRPr="006F294B">
        <w:rPr>
          <w:rFonts w:ascii="Times New Roman" w:hAnsi="Times New Roman" w:cs="Times New Roman"/>
          <w:color w:val="002060"/>
          <w:sz w:val="24"/>
          <w:szCs w:val="24"/>
        </w:rPr>
        <w:t xml:space="preserve"> copiii</w:t>
      </w:r>
      <w:r w:rsidR="00E407C8" w:rsidRPr="006F294B">
        <w:rPr>
          <w:rFonts w:ascii="Times New Roman" w:hAnsi="Times New Roman" w:cs="Times New Roman"/>
          <w:sz w:val="24"/>
          <w:szCs w:val="24"/>
        </w:rPr>
        <w:t xml:space="preserve"> vor primi piese de puzzle. Ei vor asambla formând din jumătăți lalele de diferite culori, iar apoi vor reconstitui din jumătăți întregul (laleaua) lipind pe o coală de hârtie floarea. Fiecare copil își va așeza lucrarea pe panou pentru a forma grădina cu lalele.</w:t>
      </w:r>
    </w:p>
    <w:p w:rsidR="00A60A04" w:rsidRPr="006F294B" w:rsidRDefault="00A60A04" w:rsidP="006F2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4B">
        <w:rPr>
          <w:rFonts w:ascii="Times New Roman" w:hAnsi="Times New Roman" w:cs="Times New Roman"/>
          <w:sz w:val="24"/>
          <w:szCs w:val="24"/>
        </w:rPr>
        <w:t xml:space="preserve">       Dupǎ finalizarea activitǎților în centre vom trece sǎ observǎm ce au realizat. Copiii vor prezenta produsele realizate î</w:t>
      </w:r>
      <w:r w:rsidR="00782495" w:rsidRPr="006F294B">
        <w:rPr>
          <w:rFonts w:ascii="Times New Roman" w:hAnsi="Times New Roman" w:cs="Times New Roman"/>
          <w:sz w:val="24"/>
          <w:szCs w:val="24"/>
        </w:rPr>
        <w:t>n fiecare centru</w:t>
      </w:r>
      <w:r w:rsidRPr="006F294B">
        <w:rPr>
          <w:rFonts w:ascii="Times New Roman" w:hAnsi="Times New Roman" w:cs="Times New Roman"/>
          <w:sz w:val="24"/>
          <w:szCs w:val="24"/>
        </w:rPr>
        <w:t>.</w:t>
      </w:r>
    </w:p>
    <w:p w:rsidR="00A60A04" w:rsidRPr="006F294B" w:rsidRDefault="00A60A04" w:rsidP="006F2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94B">
        <w:rPr>
          <w:rFonts w:ascii="Times New Roman" w:hAnsi="Times New Roman" w:cs="Times New Roman"/>
          <w:sz w:val="24"/>
          <w:szCs w:val="24"/>
        </w:rPr>
        <w:t xml:space="preserve">      Pentru că au îndeplinit sarcinile propuse la începutul activităţii, copiii vor fi conduși la ultima probă unde se vor desfășura jocurile.</w:t>
      </w:r>
    </w:p>
    <w:p w:rsidR="00A60A04" w:rsidRPr="006F294B" w:rsidRDefault="00A60A04" w:rsidP="006F29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F294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spellStart"/>
      <w:r w:rsidRPr="006F294B">
        <w:rPr>
          <w:rFonts w:ascii="Times New Roman" w:hAnsi="Times New Roman" w:cs="Times New Roman"/>
          <w:b/>
          <w:sz w:val="24"/>
          <w:szCs w:val="24"/>
          <w:lang w:val="en-US"/>
        </w:rPr>
        <w:t>Jocuri</w:t>
      </w:r>
      <w:proofErr w:type="spellEnd"/>
      <w:r w:rsidRPr="006F29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294B">
        <w:rPr>
          <w:rFonts w:ascii="Times New Roman" w:hAnsi="Times New Roman" w:cs="Times New Roman"/>
          <w:b/>
          <w:sz w:val="24"/>
          <w:szCs w:val="24"/>
          <w:lang w:val="en-US"/>
        </w:rPr>
        <w:t>şi</w:t>
      </w:r>
      <w:proofErr w:type="spellEnd"/>
      <w:r w:rsidRPr="006F29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294B">
        <w:rPr>
          <w:rFonts w:ascii="Times New Roman" w:hAnsi="Times New Roman" w:cs="Times New Roman"/>
          <w:b/>
          <w:sz w:val="24"/>
          <w:szCs w:val="24"/>
          <w:lang w:val="en-US"/>
        </w:rPr>
        <w:t>activităţi</w:t>
      </w:r>
      <w:proofErr w:type="spellEnd"/>
      <w:r w:rsidRPr="006F29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F294B">
        <w:rPr>
          <w:rFonts w:ascii="Times New Roman" w:hAnsi="Times New Roman" w:cs="Times New Roman"/>
          <w:b/>
          <w:sz w:val="24"/>
          <w:szCs w:val="24"/>
          <w:lang w:val="en-US"/>
        </w:rPr>
        <w:t>didactice</w:t>
      </w:r>
      <w:proofErr w:type="spellEnd"/>
      <w:r w:rsidRPr="006F29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6F294B">
        <w:rPr>
          <w:rFonts w:ascii="Times New Roman" w:hAnsi="Times New Roman" w:cs="Times New Roman"/>
          <w:b/>
          <w:sz w:val="24"/>
          <w:szCs w:val="24"/>
          <w:lang w:val="en-US"/>
        </w:rPr>
        <w:t>alese</w:t>
      </w:r>
      <w:proofErr w:type="spellEnd"/>
      <w:r w:rsidRPr="006F29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F294B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</w:p>
    <w:p w:rsidR="00A60A04" w:rsidRPr="006F294B" w:rsidRDefault="00101E1E" w:rsidP="006F29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294B">
        <w:rPr>
          <w:rFonts w:ascii="Times New Roman" w:hAnsi="Times New Roman" w:cs="Times New Roman"/>
          <w:sz w:val="24"/>
          <w:szCs w:val="24"/>
          <w:lang w:val="en-US"/>
        </w:rPr>
        <w:t>joc</w:t>
      </w:r>
      <w:proofErr w:type="spellEnd"/>
      <w:r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6F294B">
        <w:rPr>
          <w:rFonts w:ascii="Times New Roman" w:hAnsi="Times New Roman" w:cs="Times New Roman"/>
          <w:sz w:val="24"/>
          <w:szCs w:val="24"/>
          <w:lang w:val="en-US"/>
        </w:rPr>
        <w:t>mişcare</w:t>
      </w:r>
      <w:proofErr w:type="spellEnd"/>
      <w:r w:rsidRPr="006F294B">
        <w:rPr>
          <w:rFonts w:ascii="Times New Roman" w:hAnsi="Times New Roman" w:cs="Times New Roman"/>
          <w:sz w:val="24"/>
          <w:szCs w:val="24"/>
          <w:lang w:val="en-US"/>
        </w:rPr>
        <w:t>: “</w:t>
      </w:r>
      <w:proofErr w:type="spellStart"/>
      <w:r w:rsidRPr="006F294B">
        <w:rPr>
          <w:rFonts w:ascii="Times New Roman" w:hAnsi="Times New Roman" w:cs="Times New Roman"/>
          <w:sz w:val="24"/>
          <w:szCs w:val="24"/>
          <w:lang w:val="en-US"/>
        </w:rPr>
        <w:t>Cursa</w:t>
      </w:r>
      <w:proofErr w:type="spellEnd"/>
      <w:r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6F294B">
        <w:rPr>
          <w:rFonts w:ascii="Times New Roman" w:hAnsi="Times New Roman" w:cs="Times New Roman"/>
          <w:sz w:val="24"/>
          <w:szCs w:val="24"/>
          <w:lang w:val="en-US"/>
        </w:rPr>
        <w:t>lalele</w:t>
      </w:r>
      <w:proofErr w:type="spellEnd"/>
      <w:r w:rsidR="00A60A04" w:rsidRPr="006F294B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A60A04" w:rsidRPr="006F294B" w:rsidRDefault="00A60A04" w:rsidP="006F294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294B">
        <w:rPr>
          <w:rFonts w:ascii="Times New Roman" w:hAnsi="Times New Roman" w:cs="Times New Roman"/>
          <w:sz w:val="24"/>
          <w:szCs w:val="24"/>
          <w:lang w:val="en-US"/>
        </w:rPr>
        <w:t>joc</w:t>
      </w:r>
      <w:proofErr w:type="spellEnd"/>
      <w:r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94B">
        <w:rPr>
          <w:rFonts w:ascii="Times New Roman" w:hAnsi="Times New Roman" w:cs="Times New Roman"/>
          <w:sz w:val="24"/>
          <w:szCs w:val="24"/>
          <w:lang w:val="en-US"/>
        </w:rPr>
        <w:t>liniştitor</w:t>
      </w:r>
      <w:proofErr w:type="spellEnd"/>
      <w:r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 :”</w:t>
      </w:r>
      <w:proofErr w:type="spellStart"/>
      <w:r w:rsidRPr="006F294B">
        <w:rPr>
          <w:rFonts w:ascii="Times New Roman" w:hAnsi="Times New Roman" w:cs="Times New Roman"/>
          <w:sz w:val="24"/>
          <w:szCs w:val="24"/>
          <w:lang w:val="en-US"/>
        </w:rPr>
        <w:t>Plimbă</w:t>
      </w:r>
      <w:proofErr w:type="spellEnd"/>
      <w:r w:rsidRPr="006F29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294B">
        <w:rPr>
          <w:rFonts w:ascii="Times New Roman" w:hAnsi="Times New Roman" w:cs="Times New Roman"/>
          <w:sz w:val="24"/>
          <w:szCs w:val="24"/>
          <w:lang w:val="en-US"/>
        </w:rPr>
        <w:t>floarea</w:t>
      </w:r>
      <w:proofErr w:type="spellEnd"/>
      <w:r w:rsidRPr="006F294B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782495" w:rsidRPr="006F294B" w:rsidRDefault="00782495" w:rsidP="006F29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5485" w:rsidRPr="006F294B" w:rsidRDefault="00345485" w:rsidP="006F29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5485" w:rsidRPr="006F294B" w:rsidRDefault="00345485" w:rsidP="006F29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5485" w:rsidRPr="006F294B" w:rsidRDefault="00345485" w:rsidP="006F29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2495" w:rsidRPr="006F294B" w:rsidRDefault="00782495" w:rsidP="006F29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0B4F" w:rsidRPr="006F294B" w:rsidRDefault="00010B4F" w:rsidP="006F294B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0A04" w:rsidRPr="006F294B" w:rsidRDefault="00A60A04" w:rsidP="006F29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94B">
        <w:rPr>
          <w:rFonts w:ascii="Times New Roman" w:hAnsi="Times New Roman" w:cs="Times New Roman"/>
          <w:sz w:val="24"/>
          <w:szCs w:val="24"/>
        </w:rPr>
        <w:t>DEMERSUL DIDACTIC</w:t>
      </w:r>
    </w:p>
    <w:p w:rsidR="00A60A04" w:rsidRPr="006F294B" w:rsidRDefault="00A60A04" w:rsidP="006F29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7"/>
        <w:gridCol w:w="5395"/>
        <w:gridCol w:w="2127"/>
        <w:gridCol w:w="1734"/>
        <w:gridCol w:w="1471"/>
        <w:gridCol w:w="1976"/>
      </w:tblGrid>
      <w:tr w:rsidR="00A60A04" w:rsidRPr="006F294B" w:rsidTr="000718E5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04" w:rsidRPr="006F294B" w:rsidRDefault="00A60A04" w:rsidP="006F2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Evenimentul didactic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04" w:rsidRPr="006F294B" w:rsidRDefault="00A60A04" w:rsidP="006F2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Conținutul științific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04" w:rsidRPr="006F294B" w:rsidRDefault="00A60A04" w:rsidP="006F2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Metode și procedee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04" w:rsidRPr="006F294B" w:rsidRDefault="00A60A04" w:rsidP="006F2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Mijloace de învǎțǎmânt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04" w:rsidRPr="006F294B" w:rsidRDefault="00A60A04" w:rsidP="006F2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Forma de organizare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04" w:rsidRPr="006F294B" w:rsidRDefault="00A60A04" w:rsidP="006F29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</w:p>
        </w:tc>
      </w:tr>
      <w:tr w:rsidR="00A60A04" w:rsidRPr="006F294B" w:rsidTr="000718E5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04" w:rsidRPr="006F294B" w:rsidRDefault="00A60A04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1.Moment organizatoric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04" w:rsidRPr="006F294B" w:rsidRDefault="00A60A04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Se asigură condiţiile optime pentru desfăşurarea activităţii.</w:t>
            </w:r>
          </w:p>
          <w:p w:rsidR="00A60A04" w:rsidRPr="006F294B" w:rsidRDefault="00A60A04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Întâlnirea de dimineaţă</w:t>
            </w:r>
          </w:p>
          <w:p w:rsidR="00A60A04" w:rsidRPr="006F294B" w:rsidRDefault="00A60A04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lastRenderedPageBreak/>
              <w:t>Copiii intră în sala de grupă şi se aşează în semicerc.</w:t>
            </w:r>
          </w:p>
          <w:p w:rsidR="00A60A04" w:rsidRPr="006F294B" w:rsidRDefault="00A60A04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Salutul: </w:t>
            </w: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între copii care se va realiza utilizând tehnica comunicării rotative.</w:t>
            </w:r>
          </w:p>
          <w:p w:rsidR="00A60A04" w:rsidRPr="006F294B" w:rsidRDefault="00A60A04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Prezența:”Cine lipsește astǎzi?”</w:t>
            </w:r>
          </w:p>
          <w:p w:rsidR="00A60A04" w:rsidRPr="006F294B" w:rsidRDefault="00A60A04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Calendarul naturii: În ce anotimp suntem?Ce schimbări au avut loc în natură? În ce lunǎ suntem?Ce zi a sǎptǎmânii este?  Cum este vremea?</w:t>
            </w:r>
          </w:p>
          <w:p w:rsidR="00A60A04" w:rsidRPr="006F294B" w:rsidRDefault="00A60A04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Împǎrtǎsirea cu ceilalți: Dezvoltarea abilităților de </w:t>
            </w:r>
            <w:r w:rsidR="0031529B"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comunicare –”Primăvara</w:t>
            </w: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010B4F"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(brainstorming)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04" w:rsidRPr="006F294B" w:rsidRDefault="00A60A04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A04" w:rsidRPr="006F294B" w:rsidRDefault="00A60A04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A04" w:rsidRPr="006F294B" w:rsidRDefault="00A60A04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A04" w:rsidRPr="006F294B" w:rsidRDefault="00A60A04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Tehnica comunicării rotative</w:t>
            </w:r>
          </w:p>
          <w:p w:rsidR="00A60A04" w:rsidRPr="006F294B" w:rsidRDefault="00A60A04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A04" w:rsidRPr="006F294B" w:rsidRDefault="00A60A04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Conversația</w:t>
            </w:r>
          </w:p>
          <w:p w:rsidR="00010B4F" w:rsidRPr="006F294B" w:rsidRDefault="00010B4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B4F" w:rsidRPr="006F294B" w:rsidRDefault="00010B4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B4F" w:rsidRPr="006F294B" w:rsidRDefault="00010B4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Brainstorming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04" w:rsidRPr="006F294B" w:rsidRDefault="00A60A04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A04" w:rsidRPr="006F294B" w:rsidRDefault="00A60A04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A04" w:rsidRPr="006F294B" w:rsidRDefault="00A60A04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A04" w:rsidRPr="006F294B" w:rsidRDefault="00A60A04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A04" w:rsidRPr="006F294B" w:rsidRDefault="00A60A04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Calendarul naturii</w:t>
            </w:r>
          </w:p>
          <w:p w:rsidR="00A60A04" w:rsidRPr="006F294B" w:rsidRDefault="00A60A04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Catalog</w:t>
            </w:r>
          </w:p>
          <w:p w:rsidR="00A60A04" w:rsidRPr="006F294B" w:rsidRDefault="00A60A04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A04" w:rsidRPr="006F294B" w:rsidRDefault="00A60A04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Jetoane cu </w:t>
            </w:r>
            <w:r w:rsidR="00010B4F"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imagini specifice primaverii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04" w:rsidRPr="006F294B" w:rsidRDefault="00A60A04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A04" w:rsidRPr="006F294B" w:rsidRDefault="00A60A04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A04" w:rsidRPr="006F294B" w:rsidRDefault="00A60A04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A04" w:rsidRPr="006F294B" w:rsidRDefault="00A60A04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A04" w:rsidRPr="006F294B" w:rsidRDefault="00A60A04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A04" w:rsidRPr="006F294B" w:rsidRDefault="00A60A04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A04" w:rsidRPr="006F294B" w:rsidRDefault="00A60A04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A04" w:rsidRPr="006F294B" w:rsidRDefault="00A60A04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Frontal</w:t>
            </w:r>
          </w:p>
          <w:p w:rsidR="00A60A04" w:rsidRPr="006F294B" w:rsidRDefault="00A60A04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04" w:rsidRPr="006F294B" w:rsidRDefault="00A60A04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A04" w:rsidRPr="006F294B" w:rsidRDefault="00A60A04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A04" w:rsidRPr="006F294B" w:rsidRDefault="00A60A04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Observarea </w:t>
            </w: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comportamentului inițial</w:t>
            </w:r>
          </w:p>
          <w:p w:rsidR="00010B4F" w:rsidRPr="006F294B" w:rsidRDefault="00010B4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B4F" w:rsidRPr="006F294B" w:rsidRDefault="00010B4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A04" w:rsidRPr="006F294B" w:rsidRDefault="00A60A04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Rǎspunsurile copiilor</w:t>
            </w:r>
          </w:p>
        </w:tc>
      </w:tr>
      <w:tr w:rsidR="00A60A04" w:rsidRPr="006F294B" w:rsidTr="00E901AF">
        <w:trPr>
          <w:trHeight w:val="419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04" w:rsidRPr="006F294B" w:rsidRDefault="00A60A04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2.Captarea atenției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04" w:rsidRPr="006F294B" w:rsidRDefault="00F5126C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Trezesc interes</w:t>
            </w:r>
            <w:r w:rsidR="00FA5191"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 copiilor printr-un buchet cu </w:t>
            </w: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flori de primăvară trimis de Zâna primăvara.</w:t>
            </w:r>
          </w:p>
          <w:p w:rsidR="00F5126C" w:rsidRPr="006F294B" w:rsidRDefault="00F5126C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-Ce flori aveți pe masă? (flori roșii, galbene, albe, roz, etc.)</w:t>
            </w:r>
          </w:p>
          <w:p w:rsidR="00FA5191" w:rsidRPr="006F294B" w:rsidRDefault="00F5126C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-Ele se numesc lalele.Vom  face un concurs (copilul grijuliu)</w:t>
            </w:r>
            <w:r w:rsidR="00FA5191"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: voi va trebui să aveți grijă de flori, să nu le rupeți, iar la sfârșit, floricelele cele mai frumoase le vom dărui celor dragi!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04" w:rsidRPr="006F294B" w:rsidRDefault="00A60A04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A04" w:rsidRPr="006F294B" w:rsidRDefault="00A60A04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Observația</w:t>
            </w:r>
          </w:p>
          <w:p w:rsidR="00FA5191" w:rsidRPr="006F294B" w:rsidRDefault="00FA5191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Conversația</w:t>
            </w:r>
          </w:p>
          <w:p w:rsidR="00FA5191" w:rsidRPr="006F294B" w:rsidRDefault="00FA5191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191" w:rsidRPr="006F294B" w:rsidRDefault="00FA5191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191" w:rsidRPr="006F294B" w:rsidRDefault="00FA5191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191" w:rsidRPr="006F294B" w:rsidRDefault="00FA5191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A04" w:rsidRPr="006F294B" w:rsidRDefault="00A60A04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04" w:rsidRPr="006F294B" w:rsidRDefault="00FA5191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Buchet cu flori de primăvară</w:t>
            </w:r>
          </w:p>
          <w:p w:rsidR="00FA5191" w:rsidRPr="006F294B" w:rsidRDefault="00FA5191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Lalele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04" w:rsidRPr="006F294B" w:rsidRDefault="00A60A04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Frontal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191" w:rsidRPr="006F294B" w:rsidRDefault="00FA5191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5191" w:rsidRPr="006F294B" w:rsidRDefault="00FA5191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A04" w:rsidRPr="006F294B" w:rsidRDefault="00A60A04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Rǎspunsurile copiilor</w:t>
            </w:r>
          </w:p>
        </w:tc>
      </w:tr>
      <w:tr w:rsidR="00A60A04" w:rsidRPr="006F294B" w:rsidTr="000718E5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04" w:rsidRPr="006F294B" w:rsidRDefault="00A60A04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3.Anunțarea temei și a obiectivelor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04" w:rsidRPr="006F294B" w:rsidRDefault="00A60A04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prezintǎ copiilor </w:t>
            </w:r>
            <w:r w:rsidR="00B41FDC"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tema zilei „Flori de primăvară- laleaua</w:t>
            </w: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”.</w:t>
            </w:r>
          </w:p>
          <w:p w:rsidR="00A60A04" w:rsidRPr="006F294B" w:rsidRDefault="00A60A04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Prezint copiilor tema, obiectivele și modul de </w:t>
            </w: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desfǎșurare a activitǎții.</w:t>
            </w:r>
          </w:p>
          <w:p w:rsidR="00527349" w:rsidRPr="006F294B" w:rsidRDefault="00527349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”Zâna primăvara dorește să aflați astăzi cât mai multe lucruri despre această floare. O vom cerceta și vom descoperi împreună din ce este alcătuită, ce culoare și ce forma are, cum se hrănește ea, cum trebuie să o îngrijim și la ce o putem folosi.”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49" w:rsidRPr="006F294B" w:rsidRDefault="00527349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349" w:rsidRPr="006F294B" w:rsidRDefault="00527349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A04" w:rsidRPr="006F294B" w:rsidRDefault="00A60A04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Explicația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04" w:rsidRPr="006F294B" w:rsidRDefault="00A60A04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349" w:rsidRPr="006F294B" w:rsidRDefault="00527349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349" w:rsidRPr="006F294B" w:rsidRDefault="00527349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0A04" w:rsidRPr="006F294B" w:rsidRDefault="00A60A04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Frontal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04" w:rsidRPr="006F294B" w:rsidRDefault="00A60A04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1AF" w:rsidRPr="006F294B" w:rsidTr="000718E5">
        <w:trPr>
          <w:trHeight w:val="297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lastRenderedPageBreak/>
              <w:t>4.Prezentarea optimă şi dirijarea procesului de învăţare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 ”Am stat de vorbă cu o lalea din grădină și mi-a spus că ea trăiește alături de ghiocel și alte flori de primăvară(zambila, lăcrămioare, narcisa, toporași).”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Voi ați văzut undeva lalele?(în grădini, parcuri, la piață)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Lalelele cresc în gradini, parcuri, sere, în ghiveci și sunt îngrijite de oameni.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Prezint imagini cu lalele în mediul lor de viață.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-Din ce parti este formata laleaua?(radacina, tulpina, frunze, floare)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Analiza lalelei va porni de la ceea ce place mai mult copiilor la ea.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-Ce va place mai mult la lalea?(floarea)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Fiecare copil va primi o lalea.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-Privit</w:t>
            </w:r>
            <w:r w:rsidR="00FE2A63"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i cum se apuca laleaua de codiță!Să</w:t>
            </w: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ved</w:t>
            </w:r>
            <w:r w:rsidR="00FE2A63"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em cine va avea cea mai frumoasă lalea la sfârșitul activităț</w:t>
            </w: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ii.</w:t>
            </w:r>
          </w:p>
          <w:p w:rsidR="00E901AF" w:rsidRPr="006F294B" w:rsidRDefault="00FE2A63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lastRenderedPageBreak/>
              <w:t>Intuirea sistematică</w:t>
            </w:r>
            <w:r w:rsidR="00E901AF"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a lalelei</w:t>
            </w:r>
          </w:p>
          <w:p w:rsidR="00E901AF" w:rsidRPr="006F294B" w:rsidRDefault="00FE2A63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-Ridicați laleaua si priviți floarea ei!Cu ce seamănă ea? (cu un pahar, cu o cupă</w:t>
            </w:r>
            <w:r w:rsidR="00E901AF"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)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</w:t>
            </w:r>
            <w:r w:rsidR="003F7B99"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Ce culoare are ea?</w:t>
            </w:r>
          </w:p>
          <w:p w:rsidR="00E901AF" w:rsidRPr="006F294B" w:rsidRDefault="00FE2A63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Floarea este formată</w:t>
            </w:r>
            <w:r w:rsidR="00E901AF"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din petale</w:t>
            </w:r>
            <w:r w:rsidR="003F7B99"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:rsidR="00E901AF" w:rsidRPr="006F294B" w:rsidRDefault="00FE2A63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-Puneț</w:t>
            </w:r>
            <w:r w:rsidR="00E901AF"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i degetul pe o pet</w:t>
            </w: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ală!Cum este ea?(fină</w:t>
            </w:r>
            <w:r w:rsidR="00E901AF"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,</w:t>
            </w: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subțire ș</w:t>
            </w:r>
            <w:r w:rsidR="00E901AF"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i se rupe repede)</w:t>
            </w:r>
          </w:p>
          <w:p w:rsidR="00E901AF" w:rsidRPr="006F294B" w:rsidRDefault="00FE2A63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-Uitați-vă în interiorul florii, ce vedeț</w:t>
            </w:r>
            <w:r w:rsidR="00E901AF"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i?(mijlocul)</w:t>
            </w:r>
          </w:p>
          <w:p w:rsidR="00E901AF" w:rsidRPr="006F294B" w:rsidRDefault="00FE2A63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-Ce culoare are?(galben ș</w:t>
            </w:r>
            <w:r w:rsidR="00E901AF"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i puncte negre)</w:t>
            </w:r>
          </w:p>
          <w:p w:rsidR="00E901AF" w:rsidRPr="006F294B" w:rsidRDefault="00FE2A63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-Puneți degetul pe el, ce observaț</w:t>
            </w:r>
            <w:r w:rsidR="00E901AF"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i?(se ia ceva galben)</w:t>
            </w:r>
          </w:p>
          <w:p w:rsidR="00E901AF" w:rsidRPr="006F294B" w:rsidRDefault="00FE2A63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-Ceea ce se ia, se numește polen ș</w:t>
            </w:r>
            <w:r w:rsidR="00E901AF"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i este hrana albinelor</w:t>
            </w:r>
            <w:r w:rsidR="00497E57"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ș</w:t>
            </w:r>
            <w:r w:rsidR="00E901AF"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i a fluturilor.</w:t>
            </w:r>
          </w:p>
          <w:p w:rsidR="00E901AF" w:rsidRPr="006F294B" w:rsidRDefault="00497E57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-Mirosiți floarea!Ce simțiț</w:t>
            </w:r>
            <w:r w:rsidR="00E901AF"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i?(miroase frumos)</w:t>
            </w:r>
          </w:p>
          <w:p w:rsidR="00E901AF" w:rsidRPr="006F294B" w:rsidRDefault="00497E57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F2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SINTEZA PARȚIALĂ</w:t>
            </w:r>
          </w:p>
          <w:p w:rsidR="003F7B99" w:rsidRPr="006F294B" w:rsidRDefault="003F7B99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Se va realiza folosind metoda piramidei.Copiii vor completa pi</w:t>
            </w:r>
            <w:r w:rsidR="00497E57"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ramida răspunzâ</w:t>
            </w:r>
            <w:r w:rsidR="00EC1864"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nd corect la</w:t>
            </w:r>
            <w:r w:rsidR="00497E57"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întrebă</w:t>
            </w: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ri:</w:t>
            </w:r>
          </w:p>
          <w:p w:rsidR="003F7B99" w:rsidRPr="006F294B" w:rsidRDefault="00497E57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Care este cea mai frumoasă</w:t>
            </w:r>
            <w:r w:rsidR="003F7B99"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parte a lalelei?</w:t>
            </w:r>
          </w:p>
          <w:p w:rsidR="003F7B99" w:rsidRPr="006F294B" w:rsidRDefault="00497E57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Cu ce seamănă</w:t>
            </w:r>
            <w:r w:rsidR="003F7B99"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floarea lalelei?</w:t>
            </w:r>
          </w:p>
          <w:p w:rsidR="00EC1864" w:rsidRPr="006F294B" w:rsidRDefault="00497E57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Din ce este formată</w:t>
            </w:r>
            <w:r w:rsidR="00EC1864"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floarea lalelei?</w:t>
            </w:r>
          </w:p>
          <w:p w:rsidR="003F7B99" w:rsidRPr="006F294B" w:rsidRDefault="003F7B99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Ce culori poate avea floarea lalelei?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F2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lastRenderedPageBreak/>
              <w:t>TULPINA</w:t>
            </w:r>
          </w:p>
          <w:p w:rsidR="00E901AF" w:rsidRPr="006F294B" w:rsidRDefault="00497E57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Se va explica copiilor că laleaua are tulpina dreaptă</w:t>
            </w:r>
            <w:r w:rsidR="00E901AF"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, de culoare </w:t>
            </w: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verde. Se va descoperi pe planșă tulpina ș</w:t>
            </w:r>
            <w:r w:rsidR="00E901AF"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i se va analiza.</w:t>
            </w:r>
          </w:p>
          <w:p w:rsidR="00E901AF" w:rsidRPr="006F294B" w:rsidRDefault="00497E57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Luați lalelele în mână și observaț</w:t>
            </w:r>
            <w:r w:rsidR="00E901AF"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i tulpina!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-Ce culoare are tulpina?(verde)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-Cum este ea?(tare)</w:t>
            </w:r>
          </w:p>
          <w:p w:rsidR="00E901AF" w:rsidRPr="006F294B" w:rsidRDefault="00497E57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-Încercați să îndoiți puțin tulpina(aveți grijă să nu o rupeți), ce observați?(se poate î</w:t>
            </w:r>
            <w:r w:rsidR="00E901AF"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ndoi)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F2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FRUNZELE</w:t>
            </w:r>
          </w:p>
          <w:p w:rsidR="00E901AF" w:rsidRPr="006F294B" w:rsidRDefault="001E6F06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-Ce observați pe tulpină</w:t>
            </w:r>
            <w:r w:rsidR="00E901AF"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?(frunze)Ce culoare au?</w:t>
            </w:r>
          </w:p>
          <w:p w:rsidR="00E901AF" w:rsidRPr="006F294B" w:rsidRDefault="001E6F06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-Cum sunt aceste frunze?(lungi și ascuț</w:t>
            </w:r>
            <w:r w:rsidR="00E901AF"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ite)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-Cu ce se</w:t>
            </w:r>
            <w:r w:rsidR="001E6F06"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amănă?(cu o lopățică</w:t>
            </w: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)</w:t>
            </w:r>
          </w:p>
          <w:p w:rsidR="00E901AF" w:rsidRPr="006F294B" w:rsidRDefault="001E6F06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Se va prezenta o lalea î</w:t>
            </w:r>
            <w:r w:rsidR="00E901AF"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 ghiveci.</w:t>
            </w:r>
          </w:p>
          <w:p w:rsidR="00E901AF" w:rsidRPr="006F294B" w:rsidRDefault="001E6F06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Priviți planta!Dacă trag de ea, ce se întâmplă</w:t>
            </w:r>
            <w:r w:rsidR="00E901AF"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?(o smulgem)</w:t>
            </w:r>
          </w:p>
          <w:p w:rsidR="00E901AF" w:rsidRPr="006F294B" w:rsidRDefault="001E6F06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Prin ce este fixată î</w:t>
            </w:r>
            <w:r w:rsidR="00E901AF"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n </w:t>
            </w: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pământ laleaua?(prin rădăcină</w:t>
            </w:r>
            <w:r w:rsidR="00E901AF"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)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F2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RĂDACINA</w:t>
            </w:r>
          </w:p>
          <w:p w:rsidR="00E901AF" w:rsidRPr="006F294B" w:rsidRDefault="001E6F06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 Priviți, cum este rădă</w:t>
            </w:r>
            <w:r w:rsidR="00E901AF"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cina lalelei?(ovală)</w:t>
            </w:r>
          </w:p>
          <w:p w:rsidR="00E901AF" w:rsidRPr="006F294B" w:rsidRDefault="001E6F06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-Cu ce seamănă?(cu o ceapă mică</w:t>
            </w:r>
            <w:r w:rsidR="00E901AF"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)</w:t>
            </w:r>
          </w:p>
          <w:p w:rsidR="00E901AF" w:rsidRPr="006F294B" w:rsidRDefault="001E6F06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lastRenderedPageBreak/>
              <w:t>- La ce folosește rădăcina?(fixează planta să nu cadă și trage apa din pămâ</w:t>
            </w:r>
            <w:r w:rsidR="00E901AF"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nt)</w:t>
            </w:r>
          </w:p>
          <w:p w:rsidR="00CA2D54" w:rsidRPr="006F294B" w:rsidRDefault="000718E5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F2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SINTEZA PARȚIALĂ</w:t>
            </w:r>
          </w:p>
          <w:p w:rsidR="000718E5" w:rsidRPr="006F294B" w:rsidRDefault="000718E5" w:rsidP="006F29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Se </w:t>
            </w:r>
            <w:proofErr w:type="spellStart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</w:t>
            </w:r>
            <w:proofErr w:type="spellEnd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face </w:t>
            </w:r>
            <w:proofErr w:type="spellStart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printr</w:t>
            </w:r>
            <w:proofErr w:type="spellEnd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-un </w:t>
            </w:r>
            <w:proofErr w:type="spellStart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joc</w:t>
            </w:r>
            <w:proofErr w:type="spellEnd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exercițiu</w:t>
            </w:r>
            <w:proofErr w:type="spellEnd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</w:t>
            </w:r>
            <w:proofErr w:type="spellEnd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o </w:t>
            </w:r>
            <w:proofErr w:type="spellStart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planșă</w:t>
            </w:r>
            <w:proofErr w:type="spellEnd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vor</w:t>
            </w:r>
            <w:proofErr w:type="spellEnd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</w:t>
            </w:r>
            <w:proofErr w:type="spellEnd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desenate</w:t>
            </w:r>
            <w:proofErr w:type="spellEnd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două</w:t>
            </w:r>
            <w:proofErr w:type="spellEnd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imagini</w:t>
            </w:r>
            <w:proofErr w:type="spellEnd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iar</w:t>
            </w:r>
            <w:proofErr w:type="spellEnd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copiii</w:t>
            </w:r>
            <w:proofErr w:type="spellEnd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vor</w:t>
            </w:r>
            <w:proofErr w:type="spellEnd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trebui</w:t>
            </w:r>
            <w:proofErr w:type="spellEnd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să</w:t>
            </w:r>
            <w:proofErr w:type="spellEnd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găsească</w:t>
            </w:r>
            <w:proofErr w:type="spellEnd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imaginea</w:t>
            </w:r>
            <w:proofErr w:type="spellEnd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corectă</w:t>
            </w:r>
            <w:proofErr w:type="spellEnd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: </w:t>
            </w:r>
          </w:p>
          <w:p w:rsidR="000718E5" w:rsidRPr="006F294B" w:rsidRDefault="000718E5" w:rsidP="006F29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bulbul </w:t>
            </w:r>
            <w:proofErr w:type="spellStart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așezat</w:t>
            </w:r>
            <w:proofErr w:type="spellEnd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</w:t>
            </w:r>
            <w:proofErr w:type="spellEnd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pământ</w:t>
            </w:r>
            <w:proofErr w:type="spellEnd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iar</w:t>
            </w:r>
            <w:proofErr w:type="spellEnd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tulpina</w:t>
            </w:r>
            <w:proofErr w:type="spellEnd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frunzele</w:t>
            </w:r>
            <w:proofErr w:type="spellEnd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deasupra</w:t>
            </w:r>
            <w:proofErr w:type="spellEnd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;</w:t>
            </w:r>
          </w:p>
          <w:p w:rsidR="00E901AF" w:rsidRPr="006F294B" w:rsidRDefault="000718E5" w:rsidP="006F29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- </w:t>
            </w:r>
            <w:proofErr w:type="spellStart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tulpina</w:t>
            </w:r>
            <w:proofErr w:type="spellEnd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și</w:t>
            </w:r>
            <w:proofErr w:type="spellEnd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frunzele</w:t>
            </w:r>
            <w:proofErr w:type="spellEnd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așezate</w:t>
            </w:r>
            <w:proofErr w:type="spellEnd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în</w:t>
            </w:r>
            <w:proofErr w:type="spellEnd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pământ</w:t>
            </w:r>
            <w:proofErr w:type="spellEnd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iar</w:t>
            </w:r>
            <w:proofErr w:type="spellEnd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bulbul  </w:t>
            </w:r>
            <w:proofErr w:type="spellStart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deasupra</w:t>
            </w:r>
            <w:proofErr w:type="spellEnd"/>
            <w:r w:rsidRPr="006F29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</w:p>
          <w:p w:rsidR="00E901AF" w:rsidRPr="006F294B" w:rsidRDefault="00D03EC7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F2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MODUL DE Î</w:t>
            </w:r>
            <w:r w:rsidR="00E901AF" w:rsidRPr="006F2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NGRIJIRE</w:t>
            </w:r>
          </w:p>
          <w:p w:rsidR="00E901AF" w:rsidRPr="006F294B" w:rsidRDefault="00D03EC7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Dacă avem lalele în grădină ce trebuie să facem ca ele să crească și să înflorească?(să le udăm, să săpăm pământul, să nu le rupem, să nu călcă</w:t>
            </w:r>
            <w:r w:rsidR="00E901AF"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 pe ele)</w:t>
            </w: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:rsidR="00E901AF" w:rsidRPr="006F294B" w:rsidRDefault="00D03EC7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Dar dacă primim</w:t>
            </w:r>
            <w:r w:rsidR="00E901AF"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un buchet de la</w:t>
            </w: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lele ce facem cu ele?(le punem în apă să</w:t>
            </w:r>
            <w:r w:rsidR="00E901AF"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nu </w:t>
            </w: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se ofilească</w:t>
            </w:r>
            <w:r w:rsidR="00E901AF"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)</w:t>
            </w:r>
          </w:p>
          <w:p w:rsidR="002B1AD2" w:rsidRPr="006F294B" w:rsidRDefault="002B1AD2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2B1AD2" w:rsidRPr="006F294B" w:rsidRDefault="002B1AD2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901AF" w:rsidRPr="006F294B" w:rsidRDefault="008612D7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F2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SINTEZA FINALĂ</w:t>
            </w:r>
          </w:p>
          <w:p w:rsidR="00BE2973" w:rsidRPr="006F294B" w:rsidRDefault="00BE2973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Se va realiza folosind metoda ciorchinelui.Copiii vor veni pe rând și </w:t>
            </w:r>
            <w:r w:rsidR="003C7B82"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vor completa cu imagini informaț</w:t>
            </w: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iile principale despre lalea</w:t>
            </w:r>
            <w:r w:rsidR="003C7B82"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(rădăcină, tulpină, frunze, </w:t>
            </w:r>
            <w:r w:rsidR="003C7B82"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lastRenderedPageBreak/>
              <w:t>floare, îngrijire).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Explicația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FE2A63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Conversaț</w:t>
            </w:r>
            <w:r w:rsidR="00E901AF"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ia 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FE2A63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Conversația 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FE2A63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Observația 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Conversatia  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FE2A63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Observația</w:t>
            </w:r>
            <w:r w:rsidR="00E901AF"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E57" w:rsidRPr="006F294B" w:rsidRDefault="00497E57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E57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Conversatia </w:t>
            </w:r>
          </w:p>
          <w:p w:rsidR="00497E57" w:rsidRPr="006F294B" w:rsidRDefault="00497E57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497E57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Metoda piramidei</w:t>
            </w:r>
            <w:r w:rsidR="00E901AF"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E57" w:rsidRPr="006F294B" w:rsidRDefault="00497E57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Observația</w:t>
            </w:r>
          </w:p>
          <w:p w:rsidR="00497E57" w:rsidRPr="006F294B" w:rsidRDefault="00497E57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Explicația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Conversatia 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Observatia 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5A" w:rsidRPr="006F294B" w:rsidRDefault="00EF1E5A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1E6F06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Conversația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1E5A" w:rsidRPr="006F294B" w:rsidRDefault="00EF1E5A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1E6F06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Observația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EC7" w:rsidRPr="006F294B" w:rsidRDefault="00D03EC7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D03EC7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Exercițiul</w:t>
            </w:r>
          </w:p>
          <w:p w:rsidR="00D03EC7" w:rsidRPr="006F294B" w:rsidRDefault="00D03EC7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EC7" w:rsidRPr="006F294B" w:rsidRDefault="00D03EC7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EC7" w:rsidRPr="006F294B" w:rsidRDefault="00D03EC7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EC7" w:rsidRPr="006F294B" w:rsidRDefault="00D03EC7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EC7" w:rsidRPr="006F294B" w:rsidRDefault="00D03EC7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Conversația</w:t>
            </w:r>
          </w:p>
          <w:p w:rsidR="003C7B82" w:rsidRPr="006F294B" w:rsidRDefault="003C7B82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B82" w:rsidRPr="006F294B" w:rsidRDefault="003C7B82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B82" w:rsidRPr="006F294B" w:rsidRDefault="003C7B82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B82" w:rsidRPr="006F294B" w:rsidRDefault="003C7B82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B82" w:rsidRPr="006F294B" w:rsidRDefault="003C7B82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AD2" w:rsidRPr="006F294B" w:rsidRDefault="002B1AD2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B82" w:rsidRPr="006F294B" w:rsidRDefault="003C7B82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Metoda </w:t>
            </w: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ciorchinelui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Imagini cu lalele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FE2A63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Lalele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Lalele 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497E57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Piramidă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7E57" w:rsidRPr="006F294B" w:rsidRDefault="00497E57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Planșă cu laleaua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1E6F06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Lalea în ghiveci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AD2" w:rsidRPr="006F294B" w:rsidRDefault="002B1AD2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AD2" w:rsidRPr="006F294B" w:rsidRDefault="002B1AD2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D03EC7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Planșă cu imagini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B82" w:rsidRPr="006F294B" w:rsidRDefault="003C7B82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B82" w:rsidRPr="006F294B" w:rsidRDefault="003C7B82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B82" w:rsidRPr="006F294B" w:rsidRDefault="003C7B82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B82" w:rsidRPr="006F294B" w:rsidRDefault="003C7B82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AD2" w:rsidRPr="006F294B" w:rsidRDefault="002B1AD2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B82" w:rsidRPr="006F294B" w:rsidRDefault="003C7B82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Planșă, imagini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Frontal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Individual 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Frontal 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Frontal 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Frontal 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Frontal 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1E6F06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Frontal 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EC7" w:rsidRPr="006F294B" w:rsidRDefault="00D03EC7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EC7" w:rsidRPr="006F294B" w:rsidRDefault="00D03EC7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EC7" w:rsidRPr="006F294B" w:rsidRDefault="00D03EC7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Frontal </w:t>
            </w:r>
          </w:p>
          <w:p w:rsidR="003C7B82" w:rsidRPr="006F294B" w:rsidRDefault="003C7B82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B82" w:rsidRPr="006F294B" w:rsidRDefault="003C7B82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B82" w:rsidRPr="006F294B" w:rsidRDefault="003C7B82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B82" w:rsidRPr="006F294B" w:rsidRDefault="003C7B82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B82" w:rsidRPr="006F294B" w:rsidRDefault="003C7B82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B82" w:rsidRPr="006F294B" w:rsidRDefault="003C7B82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B82" w:rsidRPr="006F294B" w:rsidRDefault="003C7B82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B82" w:rsidRPr="006F294B" w:rsidRDefault="003C7B82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B82" w:rsidRPr="006F294B" w:rsidRDefault="003C7B82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B82" w:rsidRPr="006F294B" w:rsidRDefault="003C7B82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AD2" w:rsidRPr="006F294B" w:rsidRDefault="002B1AD2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B82" w:rsidRPr="006F294B" w:rsidRDefault="003C7B82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Frontal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Rǎspunsurile copiilor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A63" w:rsidRPr="006F294B" w:rsidRDefault="00FE2A63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Rǎspunsurile copiilor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A63" w:rsidRPr="006F294B" w:rsidRDefault="00FE2A63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A63" w:rsidRPr="006F294B" w:rsidRDefault="00FE2A63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A63" w:rsidRPr="006F294B" w:rsidRDefault="00FE2A63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Rǎspunsurile copiilor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Raspunsurile copiilor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Raspunsurile copiilor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Raspunsurile copiilor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3EC7" w:rsidRPr="006F294B" w:rsidRDefault="00D03EC7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D03EC7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Răspunsurile copiilor</w:t>
            </w:r>
          </w:p>
          <w:p w:rsidR="003C7B82" w:rsidRPr="006F294B" w:rsidRDefault="003C7B82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B82" w:rsidRPr="006F294B" w:rsidRDefault="003C7B82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B82" w:rsidRPr="006F294B" w:rsidRDefault="003C7B82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B82" w:rsidRPr="006F294B" w:rsidRDefault="003C7B82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B82" w:rsidRPr="006F294B" w:rsidRDefault="003C7B82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B82" w:rsidRPr="006F294B" w:rsidRDefault="003C7B82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B82" w:rsidRPr="006F294B" w:rsidRDefault="003C7B82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B82" w:rsidRPr="006F294B" w:rsidRDefault="003C7B82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B82" w:rsidRPr="006F294B" w:rsidRDefault="003C7B82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AD2" w:rsidRPr="006F294B" w:rsidRDefault="002B1AD2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B82" w:rsidRPr="006F294B" w:rsidRDefault="003C7B82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Răspunsurile copiilor</w:t>
            </w:r>
          </w:p>
        </w:tc>
      </w:tr>
      <w:tr w:rsidR="00E901AF" w:rsidRPr="006F294B" w:rsidTr="000718E5">
        <w:trPr>
          <w:trHeight w:val="7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5.Obținerea performanței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F" w:rsidRPr="006F294B" w:rsidRDefault="00E901AF" w:rsidP="006F294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Copiii vor merge în centre unde vor desfǎșura diferite activitǎți</w:t>
            </w:r>
            <w:r w:rsidR="003C7B82"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. În toate centrele se va urmări fixarea cunoș</w:t>
            </w:r>
            <w:r w:rsidR="00CA2D54"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tintelor despre lalea</w:t>
            </w: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C7B82"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La fiecare centru li se prezintă</w:t>
            </w: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materialel</w:t>
            </w:r>
            <w:r w:rsidR="003C7B82"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e cu care vor lucra, sarcinile și obiectivele pe care le au de î</w:t>
            </w: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ndeplinit.</w:t>
            </w:r>
            <w:r w:rsidRPr="006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901AF" w:rsidRPr="006F294B" w:rsidRDefault="00E901AF" w:rsidP="006F294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9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 sectorul Artǎ</w:t>
            </w:r>
            <w:r w:rsidR="003C7B82"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vor folosi pata de culoare și tehnica ș</w:t>
            </w: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tampilei cu cartoful pentru a realiza</w:t>
            </w:r>
            <w:r w:rsidR="003C7B82"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subiectul ”Gră</w:t>
            </w: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dina cu lalele”.Se vor preciza criteriile pe care trebuie sǎ le respecte fiecare copil în realizarea lucrǎrii.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 „Joc de rol”</w:t>
            </w: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copiii interpreteazǎ rolul de vânzători și de cumpărători.Copiii au la dispoziție</w:t>
            </w:r>
            <w:r w:rsidR="00385C8A"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flori de primăvară, ambalaj pentru flori ș</w:t>
            </w: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i bani din hârtie. Ei a</w:t>
            </w:r>
            <w:r w:rsidR="00385C8A"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u sarcina de a iniția o conversaț</w:t>
            </w: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ie cu florăreasa</w:t>
            </w:r>
            <w:r w:rsidRPr="006F294B">
              <w:rPr>
                <w:rFonts w:ascii="Times New Roman" w:hAnsi="Times New Roman" w:cs="Times New Roman"/>
                <w:sz w:val="24"/>
                <w:szCs w:val="24"/>
              </w:rPr>
              <w:t xml:space="preserve"> în care vor spune numele florii pe care</w:t>
            </w:r>
            <w:r w:rsidR="00385C8A" w:rsidRPr="006F294B">
              <w:rPr>
                <w:rFonts w:ascii="Times New Roman" w:hAnsi="Times New Roman" w:cs="Times New Roman"/>
                <w:sz w:val="24"/>
                <w:szCs w:val="24"/>
              </w:rPr>
              <w:t xml:space="preserve"> doresc sa o cumpere, culoarea și părțile din care este alcătuită</w:t>
            </w:r>
            <w:r w:rsidRPr="006F294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hAnsi="Times New Roman" w:cs="Times New Roman"/>
                <w:b/>
                <w:sz w:val="24"/>
                <w:szCs w:val="24"/>
              </w:rPr>
              <w:t>La sectorul Joc de masă</w:t>
            </w:r>
            <w:r w:rsidRPr="006F2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94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copiii</w:t>
            </w:r>
            <w:r w:rsidRPr="006F294B">
              <w:rPr>
                <w:rFonts w:ascii="Times New Roman" w:hAnsi="Times New Roman" w:cs="Times New Roman"/>
                <w:sz w:val="24"/>
                <w:szCs w:val="24"/>
              </w:rPr>
              <w:t xml:space="preserve"> vor primi</w:t>
            </w:r>
            <w:r w:rsidR="00385C8A" w:rsidRPr="006F294B">
              <w:rPr>
                <w:rFonts w:ascii="Times New Roman" w:hAnsi="Times New Roman" w:cs="Times New Roman"/>
                <w:sz w:val="24"/>
                <w:szCs w:val="24"/>
              </w:rPr>
              <w:t xml:space="preserve"> piese de </w:t>
            </w:r>
            <w:r w:rsidR="00385C8A" w:rsidRPr="006F2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puzzle.</w:t>
            </w:r>
            <w:r w:rsidR="00062EA7" w:rsidRPr="006F294B">
              <w:rPr>
                <w:rFonts w:ascii="Times New Roman" w:hAnsi="Times New Roman" w:cs="Times New Roman"/>
                <w:sz w:val="24"/>
                <w:szCs w:val="24"/>
              </w:rPr>
              <w:t xml:space="preserve"> Ei</w:t>
            </w:r>
            <w:r w:rsidR="00385C8A" w:rsidRPr="006F294B">
              <w:rPr>
                <w:rFonts w:ascii="Times New Roman" w:hAnsi="Times New Roman" w:cs="Times New Roman"/>
                <w:sz w:val="24"/>
                <w:szCs w:val="24"/>
              </w:rPr>
              <w:t xml:space="preserve"> vor asambla formând din jumătăți lalele de diferite culori, iar apoi vor reconstitui</w:t>
            </w:r>
            <w:r w:rsidRPr="006F2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C8A" w:rsidRPr="006F294B">
              <w:rPr>
                <w:rFonts w:ascii="Times New Roman" w:hAnsi="Times New Roman" w:cs="Times New Roman"/>
                <w:sz w:val="24"/>
                <w:szCs w:val="24"/>
              </w:rPr>
              <w:t>din jumătăți întregul (laleaua</w:t>
            </w:r>
            <w:r w:rsidR="00CA2D54" w:rsidRPr="006F29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85C8A" w:rsidRPr="006F294B">
              <w:rPr>
                <w:rFonts w:ascii="Times New Roman" w:hAnsi="Times New Roman" w:cs="Times New Roman"/>
                <w:sz w:val="24"/>
                <w:szCs w:val="24"/>
              </w:rPr>
              <w:t xml:space="preserve"> lipind pe o coală de hârtie </w:t>
            </w:r>
            <w:r w:rsidR="00062EA7" w:rsidRPr="006F294B">
              <w:rPr>
                <w:rFonts w:ascii="Times New Roman" w:hAnsi="Times New Roman" w:cs="Times New Roman"/>
                <w:sz w:val="24"/>
                <w:szCs w:val="24"/>
              </w:rPr>
              <w:t>floarea</w:t>
            </w:r>
            <w:r w:rsidR="0044158B" w:rsidRPr="006F2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2EA7" w:rsidRPr="006F294B">
              <w:rPr>
                <w:rFonts w:ascii="Times New Roman" w:hAnsi="Times New Roman" w:cs="Times New Roman"/>
                <w:sz w:val="24"/>
                <w:szCs w:val="24"/>
              </w:rPr>
              <w:t xml:space="preserve"> Fiecare copil își va așeza lucrarea pe panou pentru a forma grădina cu lalele.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Educatoarea va supraveghea activitatea în centre şi îi va ajuta pe copii acolo unde este cazul.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Explicatia </w:t>
            </w:r>
          </w:p>
          <w:p w:rsidR="003C7B82" w:rsidRPr="006F294B" w:rsidRDefault="003C7B82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B82" w:rsidRPr="006F294B" w:rsidRDefault="003C7B82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Exercițiul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Jocul 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C8A" w:rsidRPr="006F294B" w:rsidRDefault="00385C8A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C8A" w:rsidRPr="006F294B" w:rsidRDefault="00385C8A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Exercițiul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B82" w:rsidRPr="006F294B" w:rsidRDefault="003C7B82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B82" w:rsidRPr="006F294B" w:rsidRDefault="003C7B82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Coli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Acuarele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Pensule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Stampile din cartof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Flori de primăvară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Ambalaj pentru flori 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Bani din hartie</w:t>
            </w:r>
          </w:p>
          <w:p w:rsidR="00385C8A" w:rsidRPr="006F294B" w:rsidRDefault="00385C8A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Piese de puzzle</w:t>
            </w:r>
          </w:p>
          <w:p w:rsidR="00E901AF" w:rsidRPr="006F294B" w:rsidRDefault="00062EA7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Coli de hârtie, lipici, lalele puzzle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B82" w:rsidRPr="006F294B" w:rsidRDefault="003C7B82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B82" w:rsidRPr="006F294B" w:rsidRDefault="003C7B82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Individual 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În grup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Individual 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B82" w:rsidRPr="006F294B" w:rsidRDefault="003C7B82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B82" w:rsidRPr="006F294B" w:rsidRDefault="003C7B82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Observarea produselor activitǎții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Observarea comportamentului copiilor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C8A" w:rsidRPr="006F294B" w:rsidRDefault="00385C8A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Observarea produselor activitǎții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1AF" w:rsidRPr="006F294B" w:rsidTr="000718E5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6.Evaluarea activitǎții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Dupǎ finalizarea activitǎtilor în centre copiii se încoloneazǎ și merg pentru a observa produsele obținute.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Câte un copil va prezenta la fiecare centru ce a avut de realizat.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Educatoarea va face aprecieri asupra modului cum s-a desfǎșurat activitatea și va distribui recompense copiilor.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Conversația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Turul galeriei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Lucrǎrile din fiecare centru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Frontal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Observarea produselor activitǎții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1AF" w:rsidRPr="006F294B" w:rsidTr="000718E5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7.Incheierea activitǎții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În încheierea zilei vom desfǎșura câteva jocuri.</w:t>
            </w:r>
          </w:p>
          <w:p w:rsidR="00E901AF" w:rsidRPr="006F294B" w:rsidRDefault="00101E1E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Joc de mişcare :Cursa cu lalele</w:t>
            </w:r>
          </w:p>
          <w:p w:rsidR="00E901AF" w:rsidRPr="006F294B" w:rsidRDefault="00101E1E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Joc liniştitor : Plimbă laleaua 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Prezentarea jocurilor şi a regulilor acestora :</w:t>
            </w:r>
          </w:p>
          <w:p w:rsidR="00E901AF" w:rsidRPr="006F294B" w:rsidRDefault="00AC5A4F" w:rsidP="006F294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101E1E"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“Cursa cu lalele</w:t>
            </w:r>
            <w:r w:rsidR="00E901AF"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”- copiii vor fi împărţiţi în două echipe.In capătul săli</w:t>
            </w:r>
            <w:r w:rsidR="00101E1E"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vor fi aşezate 2 vaze cu lalele</w:t>
            </w:r>
            <w:r w:rsidR="00E901AF"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.La semnalul educatoarei copiii vor porni mergând ca piticii, vor lua o floare şi o vor duce echipei sale.</w:t>
            </w:r>
          </w:p>
          <w:p w:rsidR="00E901AF" w:rsidRPr="006F294B" w:rsidRDefault="00101E1E" w:rsidP="006F294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“Plimbă laleaua</w:t>
            </w:r>
            <w:r w:rsidR="00E901AF"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” –copiii sunt aşezaţi în ce</w:t>
            </w: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rc şezand şi vor plimba o lalea</w:t>
            </w:r>
            <w:r w:rsidR="00E901AF"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pe sub picioare.Copilul căruia îi va cădea floarea va sta o tură din joc.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După explicarea jocurilor se va trece la realizarea jocului de probă,elementele de joc fiind: semnalul, mişcarea, aplauzele.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Jocul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5A4F" w:rsidRPr="006F294B" w:rsidRDefault="00AC5A4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101E1E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>Vaze cu lalele</w:t>
            </w: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1AF" w:rsidRPr="006F294B" w:rsidRDefault="00101E1E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Lalele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1AF" w:rsidRPr="006F294B" w:rsidRDefault="00E901AF" w:rsidP="006F29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0A04" w:rsidRPr="006F294B" w:rsidRDefault="00A60A04" w:rsidP="006F2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A04" w:rsidRPr="006F294B" w:rsidRDefault="00A60A04" w:rsidP="006F2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A04" w:rsidRPr="006F294B" w:rsidRDefault="00A60A04" w:rsidP="006F29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A7A" w:rsidRPr="006F294B" w:rsidRDefault="005C7A7A" w:rsidP="006F29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C7A7A" w:rsidRPr="006F294B" w:rsidSect="000718E5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D3D" w:rsidRDefault="00701D3D" w:rsidP="00503E00">
      <w:pPr>
        <w:spacing w:after="0" w:line="240" w:lineRule="auto"/>
      </w:pPr>
      <w:r>
        <w:separator/>
      </w:r>
    </w:p>
  </w:endnote>
  <w:endnote w:type="continuationSeparator" w:id="0">
    <w:p w:rsidR="00701D3D" w:rsidRDefault="00701D3D" w:rsidP="0050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8E5" w:rsidRDefault="000E5AC1">
    <w:pPr>
      <w:pStyle w:val="Footer"/>
      <w:jc w:val="right"/>
    </w:pPr>
    <w:fldSimple w:instr=" PAGE   \* MERGEFORMAT ">
      <w:r w:rsidR="00F63487">
        <w:rPr>
          <w:noProof/>
        </w:rPr>
        <w:t>1</w:t>
      </w:r>
    </w:fldSimple>
  </w:p>
  <w:p w:rsidR="000718E5" w:rsidRDefault="000718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D3D" w:rsidRDefault="00701D3D" w:rsidP="00503E00">
      <w:pPr>
        <w:spacing w:after="0" w:line="240" w:lineRule="auto"/>
      </w:pPr>
      <w:r>
        <w:separator/>
      </w:r>
    </w:p>
  </w:footnote>
  <w:footnote w:type="continuationSeparator" w:id="0">
    <w:p w:rsidR="00701D3D" w:rsidRDefault="00701D3D" w:rsidP="00503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DCC"/>
    <w:multiLevelType w:val="hybridMultilevel"/>
    <w:tmpl w:val="2D2C4610"/>
    <w:lvl w:ilvl="0" w:tplc="BE4E2A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D5BE4"/>
    <w:multiLevelType w:val="hybridMultilevel"/>
    <w:tmpl w:val="4CEC57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DA187C"/>
    <w:multiLevelType w:val="hybridMultilevel"/>
    <w:tmpl w:val="281CF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21EB4"/>
    <w:multiLevelType w:val="hybridMultilevel"/>
    <w:tmpl w:val="24146A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902C7"/>
    <w:multiLevelType w:val="hybridMultilevel"/>
    <w:tmpl w:val="BFEAEA8A"/>
    <w:lvl w:ilvl="0" w:tplc="1ED05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C21AD"/>
    <w:multiLevelType w:val="hybridMultilevel"/>
    <w:tmpl w:val="145EC38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81222FB"/>
    <w:multiLevelType w:val="hybridMultilevel"/>
    <w:tmpl w:val="0922C6B0"/>
    <w:lvl w:ilvl="0" w:tplc="99BC35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0A04"/>
    <w:rsid w:val="00010B4F"/>
    <w:rsid w:val="00040D34"/>
    <w:rsid w:val="00050909"/>
    <w:rsid w:val="00062EA7"/>
    <w:rsid w:val="000718E5"/>
    <w:rsid w:val="000728F2"/>
    <w:rsid w:val="00087A8A"/>
    <w:rsid w:val="000A48E8"/>
    <w:rsid w:val="000B1E67"/>
    <w:rsid w:val="000D3BD0"/>
    <w:rsid w:val="000E5AC1"/>
    <w:rsid w:val="00101E1E"/>
    <w:rsid w:val="00120B2C"/>
    <w:rsid w:val="001536E0"/>
    <w:rsid w:val="00157684"/>
    <w:rsid w:val="001E6F06"/>
    <w:rsid w:val="001E713D"/>
    <w:rsid w:val="001E78BF"/>
    <w:rsid w:val="00212FE8"/>
    <w:rsid w:val="002149AD"/>
    <w:rsid w:val="00223776"/>
    <w:rsid w:val="00227DB1"/>
    <w:rsid w:val="00232890"/>
    <w:rsid w:val="00232C91"/>
    <w:rsid w:val="002808EC"/>
    <w:rsid w:val="002B1AD2"/>
    <w:rsid w:val="002C3227"/>
    <w:rsid w:val="0031529B"/>
    <w:rsid w:val="00345485"/>
    <w:rsid w:val="00352CC1"/>
    <w:rsid w:val="00360EAB"/>
    <w:rsid w:val="00385C8A"/>
    <w:rsid w:val="003B1C54"/>
    <w:rsid w:val="003C7B82"/>
    <w:rsid w:val="003F7B99"/>
    <w:rsid w:val="00400A0B"/>
    <w:rsid w:val="004211D6"/>
    <w:rsid w:val="0044158B"/>
    <w:rsid w:val="00452087"/>
    <w:rsid w:val="00456EB2"/>
    <w:rsid w:val="00474820"/>
    <w:rsid w:val="00497E57"/>
    <w:rsid w:val="004A1DE7"/>
    <w:rsid w:val="004D2C0C"/>
    <w:rsid w:val="004D524A"/>
    <w:rsid w:val="004E1AC6"/>
    <w:rsid w:val="00503E00"/>
    <w:rsid w:val="00527349"/>
    <w:rsid w:val="005A0C37"/>
    <w:rsid w:val="005B18E0"/>
    <w:rsid w:val="005C2C5F"/>
    <w:rsid w:val="005C2E23"/>
    <w:rsid w:val="005C4BA4"/>
    <w:rsid w:val="005C7A7A"/>
    <w:rsid w:val="00601D66"/>
    <w:rsid w:val="00624473"/>
    <w:rsid w:val="00651F30"/>
    <w:rsid w:val="00663ADF"/>
    <w:rsid w:val="00677152"/>
    <w:rsid w:val="006B6A8D"/>
    <w:rsid w:val="006D670E"/>
    <w:rsid w:val="006D6F11"/>
    <w:rsid w:val="006F294B"/>
    <w:rsid w:val="006F698A"/>
    <w:rsid w:val="00701D3D"/>
    <w:rsid w:val="00756576"/>
    <w:rsid w:val="00771144"/>
    <w:rsid w:val="00780F57"/>
    <w:rsid w:val="00782495"/>
    <w:rsid w:val="007A4F37"/>
    <w:rsid w:val="007B3731"/>
    <w:rsid w:val="007B3FF1"/>
    <w:rsid w:val="008103E9"/>
    <w:rsid w:val="008243E1"/>
    <w:rsid w:val="008612D7"/>
    <w:rsid w:val="008700D0"/>
    <w:rsid w:val="008B3A52"/>
    <w:rsid w:val="0090627B"/>
    <w:rsid w:val="009530E1"/>
    <w:rsid w:val="00961B2E"/>
    <w:rsid w:val="0099770D"/>
    <w:rsid w:val="009B33A1"/>
    <w:rsid w:val="009F2812"/>
    <w:rsid w:val="00A20D9C"/>
    <w:rsid w:val="00A44701"/>
    <w:rsid w:val="00A60A04"/>
    <w:rsid w:val="00A763AB"/>
    <w:rsid w:val="00AB0987"/>
    <w:rsid w:val="00AC5A4F"/>
    <w:rsid w:val="00AD5B3D"/>
    <w:rsid w:val="00AD5DDA"/>
    <w:rsid w:val="00B41FDC"/>
    <w:rsid w:val="00B76903"/>
    <w:rsid w:val="00B82B87"/>
    <w:rsid w:val="00B96451"/>
    <w:rsid w:val="00BD3A8A"/>
    <w:rsid w:val="00BE2973"/>
    <w:rsid w:val="00C32565"/>
    <w:rsid w:val="00C937D9"/>
    <w:rsid w:val="00CA2D54"/>
    <w:rsid w:val="00CA503A"/>
    <w:rsid w:val="00CA7103"/>
    <w:rsid w:val="00CD0BDA"/>
    <w:rsid w:val="00CD2325"/>
    <w:rsid w:val="00CE607C"/>
    <w:rsid w:val="00D01CB0"/>
    <w:rsid w:val="00D03EC7"/>
    <w:rsid w:val="00D318C1"/>
    <w:rsid w:val="00DA7270"/>
    <w:rsid w:val="00DC46BC"/>
    <w:rsid w:val="00DD0BBD"/>
    <w:rsid w:val="00DE2BC8"/>
    <w:rsid w:val="00E03010"/>
    <w:rsid w:val="00E219F0"/>
    <w:rsid w:val="00E407C8"/>
    <w:rsid w:val="00E72E93"/>
    <w:rsid w:val="00E901AF"/>
    <w:rsid w:val="00EC1864"/>
    <w:rsid w:val="00EC6657"/>
    <w:rsid w:val="00ED1EF1"/>
    <w:rsid w:val="00EF1E5A"/>
    <w:rsid w:val="00F02CDB"/>
    <w:rsid w:val="00F11E22"/>
    <w:rsid w:val="00F433A5"/>
    <w:rsid w:val="00F5126C"/>
    <w:rsid w:val="00F63487"/>
    <w:rsid w:val="00FA48C7"/>
    <w:rsid w:val="00FA5191"/>
    <w:rsid w:val="00FE2A63"/>
    <w:rsid w:val="00FE5596"/>
    <w:rsid w:val="00FF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60A04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60A04"/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A20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dactic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EAABB-BEF5-4C41-87C6-DB67CA0B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2178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 enache</dc:creator>
  <cp:keywords/>
  <dc:description/>
  <cp:lastModifiedBy>madalina enache</cp:lastModifiedBy>
  <cp:revision>43</cp:revision>
  <dcterms:created xsi:type="dcterms:W3CDTF">2015-02-02T13:26:00Z</dcterms:created>
  <dcterms:modified xsi:type="dcterms:W3CDTF">2018-04-02T13:00:00Z</dcterms:modified>
</cp:coreProperties>
</file>