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6" w:rsidRPr="001971C7" w:rsidRDefault="00BE4EEA" w:rsidP="00DD600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EA7">
        <w:rPr>
          <w:rFonts w:ascii="Arial" w:eastAsia="Calibri" w:hAnsi="Arial" w:cs="Arial"/>
          <w:noProof/>
          <w:color w:val="767171"/>
          <w:szCs w:val="26"/>
        </w:rPr>
        <w:drawing>
          <wp:inline distT="0" distB="0" distL="0" distR="0" wp14:anchorId="7A9AC6D1" wp14:editId="1ECA3C9C">
            <wp:extent cx="9058275" cy="742950"/>
            <wp:effectExtent l="0" t="0" r="9525" b="0"/>
            <wp:docPr id="1" name="Picture 1" descr="Description: Description: Description: 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NTET PO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915" cy="7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03" w:rsidRDefault="00590603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96" w:rsidRDefault="006C5AE5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4C7996" w:rsidRPr="001971C7">
        <w:rPr>
          <w:rFonts w:ascii="Times New Roman" w:hAnsi="Times New Roman" w:cs="Times New Roman"/>
          <w:b/>
          <w:sz w:val="24"/>
          <w:szCs w:val="24"/>
        </w:rPr>
        <w:t>PLANIF</w:t>
      </w:r>
      <w:r w:rsidR="00E47BFA">
        <w:rPr>
          <w:rFonts w:ascii="Times New Roman" w:hAnsi="Times New Roman" w:cs="Times New Roman"/>
          <w:b/>
          <w:sz w:val="24"/>
          <w:szCs w:val="24"/>
        </w:rPr>
        <w:t>ICARE CALENDARISTICĂ ADAPTATĂ</w:t>
      </w:r>
    </w:p>
    <w:p w:rsidR="00DD6002" w:rsidRDefault="006C5AE5" w:rsidP="006C5AE5">
      <w:pPr>
        <w:tabs>
          <w:tab w:val="left" w:pos="555"/>
          <w:tab w:val="center" w:pos="6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1C1243">
        <w:rPr>
          <w:rFonts w:ascii="Times New Roman" w:hAnsi="Times New Roman" w:cs="Times New Roman"/>
          <w:b/>
          <w:bCs/>
          <w:sz w:val="24"/>
          <w:szCs w:val="24"/>
          <w:lang w:val="pt-BR"/>
        </w:rPr>
        <w:t>Limba și literatura română</w:t>
      </w:r>
    </w:p>
    <w:p w:rsidR="00DD6002" w:rsidRPr="00DD6002" w:rsidRDefault="00DD6002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Cls. a II</w:t>
      </w:r>
      <w:r w:rsidR="00CC079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-a</w:t>
      </w:r>
    </w:p>
    <w:p w:rsidR="006140BB" w:rsidRDefault="006140BB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2017-2018</w:t>
      </w:r>
    </w:p>
    <w:p w:rsidR="00DD6002" w:rsidRDefault="00DD6002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Sem. I</w:t>
      </w:r>
    </w:p>
    <w:p w:rsidR="002F238F" w:rsidRPr="002F238F" w:rsidRDefault="002F238F" w:rsidP="002F238F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Nivelul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îmvățământ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: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Învățământ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special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integrat</w:t>
      </w:r>
      <w:proofErr w:type="spellEnd"/>
    </w:p>
    <w:p w:rsidR="002F238F" w:rsidRPr="002F238F" w:rsidRDefault="002F238F" w:rsidP="002F238F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Numele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autorului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: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profesor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sprijin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/itinerant </w:t>
      </w:r>
      <w:proofErr w:type="spellStart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Stoica</w:t>
      </w:r>
      <w:proofErr w:type="spellEnd"/>
      <w:r w:rsidRPr="002F23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Magdalena Mariana</w:t>
      </w:r>
    </w:p>
    <w:p w:rsidR="006C5AE5" w:rsidRPr="006C5AE5" w:rsidRDefault="006C5AE5" w:rsidP="006C5AE5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Denumirea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resursei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: Model </w:t>
      </w: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planificare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4755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calendaristică</w:t>
      </w:r>
      <w:proofErr w:type="spellEnd"/>
      <w:r w:rsidR="0054755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adaptată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="0054755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-</w:t>
      </w:r>
      <w:proofErr w:type="spellStart"/>
      <w:r w:rsidR="00476D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Limba</w:t>
      </w:r>
      <w:proofErr w:type="spellEnd"/>
      <w:r w:rsidR="00476D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476D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și</w:t>
      </w:r>
      <w:proofErr w:type="spellEnd"/>
      <w:r w:rsidR="00476D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literatura</w:t>
      </w:r>
      <w:bookmarkStart w:id="0" w:name="_GoBack"/>
      <w:bookmarkEnd w:id="0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română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- </w:t>
      </w:r>
      <w:proofErr w:type="spellStart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clasa</w:t>
      </w:r>
      <w:proofErr w:type="spellEnd"/>
      <w:r w:rsidRPr="006C5AE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a III-a</w:t>
      </w:r>
    </w:p>
    <w:p w:rsidR="00DD6002" w:rsidRPr="00E47BFA" w:rsidRDefault="00DD6002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8F" w:rsidRDefault="006C5AE5" w:rsidP="0012338F">
      <w:pPr>
        <w:pStyle w:val="Bodytext8"/>
        <w:shd w:val="clear" w:color="auto" w:fill="auto"/>
        <w:tabs>
          <w:tab w:val="left" w:pos="374"/>
        </w:tabs>
        <w:spacing w:after="223"/>
        <w:ind w:firstLine="0"/>
      </w:pPr>
      <w:r>
        <w:t>Competenț</w:t>
      </w:r>
      <w:r w:rsidR="004C7996">
        <w:t>e generale:</w:t>
      </w:r>
    </w:p>
    <w:p w:rsidR="00CC079C" w:rsidRPr="00CC079C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79C">
        <w:rPr>
          <w:rFonts w:ascii="Times New Roman" w:eastAsia="Calibri" w:hAnsi="Times New Roman" w:cs="Times New Roman"/>
          <w:sz w:val="24"/>
          <w:szCs w:val="24"/>
        </w:rPr>
        <w:t xml:space="preserve">1. Receptarea de mesaje orale în diverse contexte de comunicare </w:t>
      </w:r>
    </w:p>
    <w:p w:rsidR="00CC079C" w:rsidRPr="00CC079C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79C">
        <w:rPr>
          <w:rFonts w:ascii="Times New Roman" w:eastAsia="Calibri" w:hAnsi="Times New Roman" w:cs="Times New Roman"/>
          <w:sz w:val="24"/>
          <w:szCs w:val="24"/>
        </w:rPr>
        <w:t xml:space="preserve">2. Exprimarea de mesaje orale în diverse situaţii de comunicare </w:t>
      </w:r>
    </w:p>
    <w:p w:rsidR="00CC079C" w:rsidRPr="00CC079C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79C">
        <w:rPr>
          <w:rFonts w:ascii="Times New Roman" w:eastAsia="Calibri" w:hAnsi="Times New Roman" w:cs="Times New Roman"/>
          <w:sz w:val="24"/>
          <w:szCs w:val="24"/>
        </w:rPr>
        <w:t xml:space="preserve">3. Receptarea de mesaje scrise în diverse contexte de comunicare </w:t>
      </w:r>
    </w:p>
    <w:p w:rsidR="00E47BFA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79C">
        <w:rPr>
          <w:rFonts w:ascii="Times New Roman" w:eastAsia="Calibri" w:hAnsi="Times New Roman" w:cs="Times New Roman"/>
          <w:sz w:val="24"/>
          <w:szCs w:val="24"/>
        </w:rPr>
        <w:t>4. Redactarea de mesaje în diverse situaţii de comunicare</w:t>
      </w:r>
    </w:p>
    <w:p w:rsidR="00CC079C" w:rsidRPr="00CC079C" w:rsidRDefault="00CC079C" w:rsidP="00CC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38F" w:rsidRPr="004C7996" w:rsidRDefault="0012338F">
      <w:pPr>
        <w:rPr>
          <w:rFonts w:ascii="Times New Roman" w:hAnsi="Times New Roman" w:cs="Times New Roman"/>
          <w:b/>
          <w:sz w:val="24"/>
          <w:szCs w:val="24"/>
        </w:rPr>
      </w:pPr>
      <w:r w:rsidRPr="004C7996">
        <w:rPr>
          <w:rFonts w:ascii="Times New Roman" w:eastAsia="Calibri" w:hAnsi="Times New Roman" w:cs="Times New Roman"/>
          <w:b/>
          <w:sz w:val="24"/>
          <w:szCs w:val="24"/>
        </w:rPr>
        <w:t>Competenţe specifice</w:t>
      </w:r>
      <w:r w:rsidRPr="004C7996">
        <w:rPr>
          <w:rFonts w:ascii="Times New Roman" w:hAnsi="Times New Roman" w:cs="Times New Roman"/>
          <w:b/>
          <w:sz w:val="24"/>
          <w:szCs w:val="24"/>
        </w:rPr>
        <w:t>:</w:t>
      </w:r>
    </w:p>
    <w:p w:rsidR="00AE0969" w:rsidRDefault="00CC079C" w:rsidP="00CC079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CC079C">
        <w:rPr>
          <w:rFonts w:ascii="Times New Roman" w:hAnsi="Times New Roman" w:cs="Times New Roman"/>
          <w:bCs/>
        </w:rPr>
        <w:t>Extragerea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unor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informaţii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detaliu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dintr</w:t>
      </w:r>
      <w:proofErr w:type="spellEnd"/>
      <w:r w:rsidRPr="00CC079C">
        <w:rPr>
          <w:rFonts w:ascii="Times New Roman" w:hAnsi="Times New Roman" w:cs="Times New Roman"/>
          <w:bCs/>
        </w:rPr>
        <w:t xml:space="preserve">-un text </w:t>
      </w:r>
      <w:proofErr w:type="spellStart"/>
      <w:r w:rsidRPr="00CC079C">
        <w:rPr>
          <w:rFonts w:ascii="Times New Roman" w:hAnsi="Times New Roman" w:cs="Times New Roman"/>
          <w:bCs/>
        </w:rPr>
        <w:t>inform</w:t>
      </w:r>
      <w:r>
        <w:rPr>
          <w:rFonts w:ascii="Times New Roman" w:hAnsi="Times New Roman" w:cs="Times New Roman"/>
          <w:bCs/>
        </w:rPr>
        <w:t>ativ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literar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accesibil</w:t>
      </w:r>
      <w:proofErr w:type="spellEnd"/>
      <w:r>
        <w:rPr>
          <w:rFonts w:ascii="Times New Roman" w:hAnsi="Times New Roman" w:cs="Times New Roman"/>
          <w:bCs/>
        </w:rPr>
        <w:t xml:space="preserve">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Pr="00CC079C" w:rsidRDefault="00CC079C" w:rsidP="00CC079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CC079C">
        <w:rPr>
          <w:rFonts w:ascii="Times New Roman" w:hAnsi="Times New Roman" w:cs="Times New Roman"/>
          <w:bCs/>
        </w:rPr>
        <w:t>Deducerea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sensului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unui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cuvânt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prin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raportare</w:t>
      </w:r>
      <w:proofErr w:type="spellEnd"/>
      <w:r w:rsidRPr="00CC079C">
        <w:rPr>
          <w:rFonts w:ascii="Times New Roman" w:hAnsi="Times New Roman" w:cs="Times New Roman"/>
          <w:bCs/>
        </w:rPr>
        <w:t xml:space="preserve"> la </w:t>
      </w:r>
      <w:proofErr w:type="spellStart"/>
      <w:r w:rsidRPr="00CC079C">
        <w:rPr>
          <w:rFonts w:ascii="Times New Roman" w:hAnsi="Times New Roman" w:cs="Times New Roman"/>
          <w:bCs/>
        </w:rPr>
        <w:t>mesajul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audiat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contexte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comunicare</w:t>
      </w:r>
      <w:proofErr w:type="spellEnd"/>
      <w:r w:rsidRPr="00CC079C">
        <w:rPr>
          <w:rFonts w:ascii="Times New Roman" w:hAnsi="Times New Roman" w:cs="Times New Roman"/>
          <w:bCs/>
        </w:rPr>
        <w:t xml:space="preserve"> familiar,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Manifestarea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curiozităţii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faţă</w:t>
      </w:r>
      <w:proofErr w:type="spellEnd"/>
      <w:r w:rsidRPr="00CC079C">
        <w:rPr>
          <w:rFonts w:ascii="Times New Roman" w:hAnsi="Times New Roman" w:cs="Times New Roman"/>
          <w:bCs/>
        </w:rPr>
        <w:t xml:space="preserve"> de diverse </w:t>
      </w:r>
      <w:proofErr w:type="spellStart"/>
      <w:r w:rsidRPr="00CC079C">
        <w:rPr>
          <w:rFonts w:ascii="Times New Roman" w:hAnsi="Times New Roman" w:cs="Times New Roman"/>
          <w:bCs/>
        </w:rPr>
        <w:t>tipuri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mesaje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contexte</w:t>
      </w:r>
      <w:proofErr w:type="spellEnd"/>
      <w:r w:rsidRPr="00CC079C">
        <w:rPr>
          <w:rFonts w:ascii="Times New Roman" w:hAnsi="Times New Roman" w:cs="Times New Roman"/>
          <w:bCs/>
        </w:rPr>
        <w:t xml:space="preserve"> familiar,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spellStart"/>
      <w:r w:rsidRPr="00CC079C">
        <w:rPr>
          <w:rFonts w:ascii="Times New Roman" w:hAnsi="Times New Roman" w:cs="Times New Roman"/>
          <w:bCs/>
        </w:rPr>
        <w:t>Manifestarea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unei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atitudini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deschise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faţă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comunicare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condiţiile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neînţelegerii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mesajului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audiat</w:t>
      </w:r>
      <w:proofErr w:type="spellEnd"/>
      <w:r w:rsidRPr="00CC079C">
        <w:rPr>
          <w:rFonts w:ascii="Times New Roman" w:hAnsi="Times New Roman" w:cs="Times New Roman"/>
          <w:bCs/>
        </w:rPr>
        <w:t xml:space="preserve"> 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>2.1.</w:t>
      </w:r>
      <w:r w:rsidRPr="00CC079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 w:rsidRPr="00CC079C">
        <w:rPr>
          <w:rFonts w:ascii="Times New Roman" w:hAnsi="Times New Roman" w:cs="Times New Roman"/>
          <w:bCs/>
        </w:rPr>
        <w:t>Descrierea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unui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obiect</w:t>
      </w:r>
      <w:proofErr w:type="spellEnd"/>
      <w:r w:rsidRPr="00CC079C">
        <w:rPr>
          <w:rFonts w:ascii="Times New Roman" w:hAnsi="Times New Roman" w:cs="Times New Roman"/>
          <w:bCs/>
        </w:rPr>
        <w:t xml:space="preserve">/ </w:t>
      </w:r>
      <w:proofErr w:type="spellStart"/>
      <w:r w:rsidRPr="00CC079C">
        <w:rPr>
          <w:rFonts w:ascii="Times New Roman" w:hAnsi="Times New Roman" w:cs="Times New Roman"/>
          <w:bCs/>
        </w:rPr>
        <w:t>unei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fiinţe</w:t>
      </w:r>
      <w:proofErr w:type="spellEnd"/>
      <w:r w:rsidRPr="00CC079C">
        <w:rPr>
          <w:rFonts w:ascii="Times New Roman" w:hAnsi="Times New Roman" w:cs="Times New Roman"/>
          <w:bCs/>
        </w:rPr>
        <w:t xml:space="preserve"> din </w:t>
      </w:r>
      <w:proofErr w:type="spellStart"/>
      <w:r w:rsidRPr="00CC079C">
        <w:rPr>
          <w:rFonts w:ascii="Times New Roman" w:hAnsi="Times New Roman" w:cs="Times New Roman"/>
          <w:bCs/>
        </w:rPr>
        <w:t>universul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apropiat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baza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unui</w:t>
      </w:r>
      <w:proofErr w:type="spellEnd"/>
      <w:r w:rsidRPr="00CC079C">
        <w:rPr>
          <w:rFonts w:ascii="Times New Roman" w:hAnsi="Times New Roman" w:cs="Times New Roman"/>
          <w:bCs/>
        </w:rPr>
        <w:t xml:space="preserve"> plan </w:t>
      </w:r>
      <w:proofErr w:type="spellStart"/>
      <w:proofErr w:type="gramStart"/>
      <w:r w:rsidRPr="00CC079C">
        <w:rPr>
          <w:rFonts w:ascii="Times New Roman" w:hAnsi="Times New Roman" w:cs="Times New Roman"/>
          <w:bCs/>
        </w:rPr>
        <w:t>simplu</w:t>
      </w:r>
      <w:proofErr w:type="spellEnd"/>
      <w:r w:rsidRPr="00CC079C">
        <w:rPr>
          <w:rFonts w:ascii="Times New Roman" w:hAnsi="Times New Roman" w:cs="Times New Roman"/>
          <w:bCs/>
        </w:rPr>
        <w:t xml:space="preserve"> ,</w:t>
      </w:r>
      <w:proofErr w:type="gramEnd"/>
      <w:r w:rsidRPr="00CC079C">
        <w:rPr>
          <w:rFonts w:ascii="Times New Roman" w:hAnsi="Times New Roman" w:cs="Times New Roman"/>
          <w:bCs/>
        </w:rPr>
        <w:t xml:space="preserve">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>2.3.</w:t>
      </w:r>
      <w:r>
        <w:rPr>
          <w:rFonts w:ascii="Times New Roman" w:hAnsi="Times New Roman" w:cs="Times New Roman"/>
          <w:bCs/>
        </w:rPr>
        <w:t xml:space="preserve">    </w:t>
      </w:r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Prezentarea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unei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activităţi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realizate</w:t>
      </w:r>
      <w:proofErr w:type="spellEnd"/>
      <w:r w:rsidRPr="00CC079C">
        <w:rPr>
          <w:rFonts w:ascii="Times New Roman" w:hAnsi="Times New Roman" w:cs="Times New Roman"/>
          <w:bCs/>
        </w:rPr>
        <w:t xml:space="preserve"> individual </w:t>
      </w:r>
      <w:proofErr w:type="spellStart"/>
      <w:r w:rsidRPr="00CC079C">
        <w:rPr>
          <w:rFonts w:ascii="Times New Roman" w:hAnsi="Times New Roman" w:cs="Times New Roman"/>
          <w:bCs/>
        </w:rPr>
        <w:t>sau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grup</w:t>
      </w:r>
      <w:proofErr w:type="spellEnd"/>
      <w:r w:rsidRPr="00CC079C">
        <w:rPr>
          <w:rFonts w:ascii="Times New Roman" w:hAnsi="Times New Roman" w:cs="Times New Roman"/>
          <w:bCs/>
        </w:rPr>
        <w:t xml:space="preserve">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>2.4.</w:t>
      </w:r>
      <w:r>
        <w:rPr>
          <w:rFonts w:ascii="Times New Roman" w:hAnsi="Times New Roman" w:cs="Times New Roman"/>
          <w:bCs/>
        </w:rPr>
        <w:t xml:space="preserve">    </w:t>
      </w:r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Participarea</w:t>
      </w:r>
      <w:proofErr w:type="spellEnd"/>
      <w:r w:rsidRPr="00CC079C">
        <w:rPr>
          <w:rFonts w:ascii="Times New Roman" w:hAnsi="Times New Roman" w:cs="Times New Roman"/>
          <w:bCs/>
        </w:rPr>
        <w:t xml:space="preserve"> la </w:t>
      </w:r>
      <w:proofErr w:type="spellStart"/>
      <w:r w:rsidRPr="00CC079C">
        <w:rPr>
          <w:rFonts w:ascii="Times New Roman" w:hAnsi="Times New Roman" w:cs="Times New Roman"/>
          <w:bCs/>
        </w:rPr>
        <w:t>interacţiuni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pentru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găsirea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soluţii</w:t>
      </w:r>
      <w:proofErr w:type="spellEnd"/>
      <w:r w:rsidRPr="00CC079C">
        <w:rPr>
          <w:rFonts w:ascii="Times New Roman" w:hAnsi="Times New Roman" w:cs="Times New Roman"/>
          <w:bCs/>
        </w:rPr>
        <w:t xml:space="preserve"> la problem,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 xml:space="preserve">2.5. </w:t>
      </w:r>
      <w:r>
        <w:rPr>
          <w:rFonts w:ascii="Times New Roman" w:hAnsi="Times New Roman" w:cs="Times New Roman"/>
          <w:bCs/>
        </w:rPr>
        <w:t xml:space="preserve">    </w:t>
      </w:r>
      <w:proofErr w:type="spellStart"/>
      <w:r w:rsidRPr="00CC079C">
        <w:rPr>
          <w:rFonts w:ascii="Times New Roman" w:hAnsi="Times New Roman" w:cs="Times New Roman"/>
          <w:bCs/>
        </w:rPr>
        <w:t>Adaptarea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vorbirii</w:t>
      </w:r>
      <w:proofErr w:type="spellEnd"/>
      <w:r w:rsidRPr="00CC079C">
        <w:rPr>
          <w:rFonts w:ascii="Times New Roman" w:hAnsi="Times New Roman" w:cs="Times New Roman"/>
          <w:bCs/>
        </w:rPr>
        <w:t xml:space="preserve"> la </w:t>
      </w:r>
      <w:proofErr w:type="spellStart"/>
      <w:r w:rsidRPr="00CC079C">
        <w:rPr>
          <w:rFonts w:ascii="Times New Roman" w:hAnsi="Times New Roman" w:cs="Times New Roman"/>
          <w:bCs/>
        </w:rPr>
        <w:t>diferite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situaţii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comunicare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funcţie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partenerul</w:t>
      </w:r>
      <w:proofErr w:type="spellEnd"/>
      <w:r w:rsidRPr="00CC079C">
        <w:rPr>
          <w:rFonts w:ascii="Times New Roman" w:hAnsi="Times New Roman" w:cs="Times New Roman"/>
          <w:bCs/>
        </w:rPr>
        <w:t xml:space="preserve"> de dialog,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>3.1.</w:t>
      </w:r>
      <w:r w:rsidRPr="00CC079C">
        <w:rPr>
          <w:rFonts w:ascii="Times New Roman" w:hAnsi="Times New Roman" w:cs="Times New Roman"/>
          <w:bCs/>
        </w:rPr>
        <w:tab/>
      </w:r>
      <w:r w:rsidR="00532254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Extragerea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unor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informaţii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detaliu</w:t>
      </w:r>
      <w:proofErr w:type="spellEnd"/>
      <w:r w:rsidRPr="00CC079C">
        <w:rPr>
          <w:rFonts w:ascii="Times New Roman" w:hAnsi="Times New Roman" w:cs="Times New Roman"/>
          <w:bCs/>
        </w:rPr>
        <w:t xml:space="preserve"> din </w:t>
      </w:r>
      <w:proofErr w:type="spellStart"/>
      <w:r w:rsidRPr="00CC079C">
        <w:rPr>
          <w:rFonts w:ascii="Times New Roman" w:hAnsi="Times New Roman" w:cs="Times New Roman"/>
          <w:bCs/>
        </w:rPr>
        <w:t>texte</w:t>
      </w:r>
      <w:proofErr w:type="spellEnd"/>
      <w:r w:rsidRPr="00CC079C">
        <w:rPr>
          <w:rFonts w:ascii="Times New Roman" w:hAnsi="Times New Roman" w:cs="Times New Roman"/>
          <w:bCs/>
        </w:rPr>
        <w:t xml:space="preserve"> informative </w:t>
      </w:r>
      <w:proofErr w:type="spellStart"/>
      <w:r w:rsidRPr="00CC079C">
        <w:rPr>
          <w:rFonts w:ascii="Times New Roman" w:hAnsi="Times New Roman" w:cs="Times New Roman"/>
          <w:bCs/>
        </w:rPr>
        <w:t>sau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literare</w:t>
      </w:r>
      <w:proofErr w:type="spellEnd"/>
      <w:r w:rsidRPr="00CC079C">
        <w:rPr>
          <w:rFonts w:ascii="Times New Roman" w:hAnsi="Times New Roman" w:cs="Times New Roman"/>
          <w:bCs/>
        </w:rPr>
        <w:t xml:space="preserve">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lastRenderedPageBreak/>
        <w:t xml:space="preserve">3.6. </w:t>
      </w:r>
      <w:r w:rsidR="00532254">
        <w:rPr>
          <w:rFonts w:ascii="Times New Roman" w:hAnsi="Times New Roman" w:cs="Times New Roman"/>
          <w:bCs/>
        </w:rPr>
        <w:t xml:space="preserve">   </w:t>
      </w:r>
      <w:proofErr w:type="spellStart"/>
      <w:r w:rsidRPr="00CC079C">
        <w:rPr>
          <w:rFonts w:ascii="Times New Roman" w:hAnsi="Times New Roman" w:cs="Times New Roman"/>
          <w:bCs/>
        </w:rPr>
        <w:t>Aprecierea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valorii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cărţilor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 xml:space="preserve">4.1. </w:t>
      </w:r>
      <w:r w:rsidR="00532254">
        <w:rPr>
          <w:rFonts w:ascii="Times New Roman" w:hAnsi="Times New Roman" w:cs="Times New Roman"/>
          <w:bCs/>
        </w:rPr>
        <w:t xml:space="preserve">   </w:t>
      </w:r>
      <w:proofErr w:type="spellStart"/>
      <w:r w:rsidRPr="00CC079C">
        <w:rPr>
          <w:rFonts w:ascii="Times New Roman" w:hAnsi="Times New Roman" w:cs="Times New Roman"/>
          <w:bCs/>
        </w:rPr>
        <w:t>Aplicarea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regulilor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despărţire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silabe</w:t>
      </w:r>
      <w:proofErr w:type="spellEnd"/>
      <w:r w:rsidRPr="00CC079C">
        <w:rPr>
          <w:rFonts w:ascii="Times New Roman" w:hAnsi="Times New Roman" w:cs="Times New Roman"/>
          <w:bCs/>
        </w:rPr>
        <w:t xml:space="preserve"> la </w:t>
      </w:r>
      <w:proofErr w:type="spellStart"/>
      <w:r w:rsidRPr="00CC079C">
        <w:rPr>
          <w:rFonts w:ascii="Times New Roman" w:hAnsi="Times New Roman" w:cs="Times New Roman"/>
          <w:bCs/>
        </w:rPr>
        <w:t>capăt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rând</w:t>
      </w:r>
      <w:proofErr w:type="spellEnd"/>
      <w:r w:rsidRPr="00CC079C">
        <w:rPr>
          <w:rFonts w:ascii="Times New Roman" w:hAnsi="Times New Roman" w:cs="Times New Roman"/>
          <w:bCs/>
        </w:rPr>
        <w:t xml:space="preserve">, de </w:t>
      </w:r>
      <w:proofErr w:type="spellStart"/>
      <w:r w:rsidRPr="00CC079C">
        <w:rPr>
          <w:rFonts w:ascii="Times New Roman" w:hAnsi="Times New Roman" w:cs="Times New Roman"/>
          <w:bCs/>
        </w:rPr>
        <w:t>ortografie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şi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punctuaţie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redactarea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de text,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 xml:space="preserve">4.3. </w:t>
      </w:r>
      <w:r w:rsidR="00532254">
        <w:rPr>
          <w:rFonts w:ascii="Times New Roman" w:hAnsi="Times New Roman" w:cs="Times New Roman"/>
          <w:bCs/>
        </w:rPr>
        <w:t xml:space="preserve">   </w:t>
      </w:r>
      <w:proofErr w:type="spellStart"/>
      <w:r w:rsidRPr="00CC079C">
        <w:rPr>
          <w:rFonts w:ascii="Times New Roman" w:hAnsi="Times New Roman" w:cs="Times New Roman"/>
          <w:bCs/>
        </w:rPr>
        <w:t>Realizarea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unei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scurte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descrieri</w:t>
      </w:r>
      <w:proofErr w:type="spellEnd"/>
      <w:r w:rsidRPr="00CC079C">
        <w:rPr>
          <w:rFonts w:ascii="Times New Roman" w:hAnsi="Times New Roman" w:cs="Times New Roman"/>
          <w:bCs/>
        </w:rPr>
        <w:t xml:space="preserve"> ale </w:t>
      </w:r>
      <w:proofErr w:type="spellStart"/>
      <w:r w:rsidRPr="00CC079C">
        <w:rPr>
          <w:rFonts w:ascii="Times New Roman" w:hAnsi="Times New Roman" w:cs="Times New Roman"/>
          <w:bCs/>
        </w:rPr>
        <w:t>unor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elemente</w:t>
      </w:r>
      <w:proofErr w:type="spellEnd"/>
      <w:r w:rsidRPr="00CC079C">
        <w:rPr>
          <w:rFonts w:ascii="Times New Roman" w:hAnsi="Times New Roman" w:cs="Times New Roman"/>
          <w:bCs/>
        </w:rPr>
        <w:t xml:space="preserve"> din </w:t>
      </w:r>
      <w:proofErr w:type="spellStart"/>
      <w:r w:rsidRPr="00CC079C">
        <w:rPr>
          <w:rFonts w:ascii="Times New Roman" w:hAnsi="Times New Roman" w:cs="Times New Roman"/>
          <w:bCs/>
        </w:rPr>
        <w:t>mediul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apropiat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pornind</w:t>
      </w:r>
      <w:proofErr w:type="spellEnd"/>
      <w:r w:rsidRPr="00CC079C">
        <w:rPr>
          <w:rFonts w:ascii="Times New Roman" w:hAnsi="Times New Roman" w:cs="Times New Roman"/>
          <w:bCs/>
        </w:rPr>
        <w:t xml:space="preserve"> de la </w:t>
      </w:r>
      <w:proofErr w:type="spellStart"/>
      <w:r w:rsidRPr="00CC079C">
        <w:rPr>
          <w:rFonts w:ascii="Times New Roman" w:hAnsi="Times New Roman" w:cs="Times New Roman"/>
          <w:bCs/>
        </w:rPr>
        <w:t>întrebări</w:t>
      </w:r>
      <w:proofErr w:type="spellEnd"/>
      <w:r w:rsidRPr="00CC079C">
        <w:rPr>
          <w:rFonts w:ascii="Times New Roman" w:hAnsi="Times New Roman" w:cs="Times New Roman"/>
          <w:bCs/>
        </w:rPr>
        <w:t xml:space="preserve"> de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 xml:space="preserve">4.4. </w:t>
      </w:r>
      <w:r w:rsidR="00532254">
        <w:rPr>
          <w:rFonts w:ascii="Times New Roman" w:hAnsi="Times New Roman" w:cs="Times New Roman"/>
          <w:bCs/>
        </w:rPr>
        <w:t xml:space="preserve">  </w:t>
      </w:r>
      <w:proofErr w:type="spellStart"/>
      <w:r w:rsidRPr="00CC079C">
        <w:rPr>
          <w:rFonts w:ascii="Times New Roman" w:hAnsi="Times New Roman" w:cs="Times New Roman"/>
          <w:bCs/>
        </w:rPr>
        <w:t>Povestirea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pe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scurt</w:t>
      </w:r>
      <w:proofErr w:type="spellEnd"/>
      <w:r w:rsidRPr="00CC079C">
        <w:rPr>
          <w:rFonts w:ascii="Times New Roman" w:hAnsi="Times New Roman" w:cs="Times New Roman"/>
          <w:bCs/>
        </w:rPr>
        <w:t xml:space="preserve"> a </w:t>
      </w:r>
      <w:proofErr w:type="spellStart"/>
      <w:r w:rsidRPr="00CC079C">
        <w:rPr>
          <w:rFonts w:ascii="Times New Roman" w:hAnsi="Times New Roman" w:cs="Times New Roman"/>
          <w:bCs/>
        </w:rPr>
        <w:t>unei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întâmplări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imaginate</w:t>
      </w:r>
      <w:proofErr w:type="spellEnd"/>
      <w:r w:rsidRPr="00CC079C">
        <w:rPr>
          <w:rFonts w:ascii="Times New Roman" w:hAnsi="Times New Roman" w:cs="Times New Roman"/>
          <w:bCs/>
        </w:rPr>
        <w:t xml:space="preserve">/ </w:t>
      </w:r>
      <w:proofErr w:type="spellStart"/>
      <w:r w:rsidRPr="00CC079C">
        <w:rPr>
          <w:rFonts w:ascii="Times New Roman" w:hAnsi="Times New Roman" w:cs="Times New Roman"/>
          <w:bCs/>
        </w:rPr>
        <w:t>trăite</w:t>
      </w:r>
      <w:proofErr w:type="spellEnd"/>
      <w:r w:rsidRPr="00CC079C">
        <w:rPr>
          <w:rFonts w:ascii="Times New Roman" w:hAnsi="Times New Roman" w:cs="Times New Roman"/>
          <w:bCs/>
        </w:rPr>
        <w:t xml:space="preserve">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p w:rsidR="00CC079C" w:rsidRDefault="00CC079C" w:rsidP="00CC079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  <w:r w:rsidRPr="00CC079C">
        <w:rPr>
          <w:rFonts w:ascii="Times New Roman" w:hAnsi="Times New Roman" w:cs="Times New Roman"/>
          <w:bCs/>
        </w:rPr>
        <w:t>4.5.</w:t>
      </w:r>
      <w:r w:rsidR="00532254">
        <w:rPr>
          <w:rFonts w:ascii="Times New Roman" w:hAnsi="Times New Roman" w:cs="Times New Roman"/>
          <w:bCs/>
        </w:rPr>
        <w:t xml:space="preserve">  </w:t>
      </w:r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Manifestarea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disponibilităţii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pentru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transmiterea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în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scris</w:t>
      </w:r>
      <w:proofErr w:type="spellEnd"/>
      <w:r w:rsidRPr="00CC079C">
        <w:rPr>
          <w:rFonts w:ascii="Times New Roman" w:hAnsi="Times New Roman" w:cs="Times New Roman"/>
          <w:bCs/>
        </w:rPr>
        <w:t xml:space="preserve"> a </w:t>
      </w:r>
      <w:proofErr w:type="spellStart"/>
      <w:r w:rsidRPr="00CC079C">
        <w:rPr>
          <w:rFonts w:ascii="Times New Roman" w:hAnsi="Times New Roman" w:cs="Times New Roman"/>
          <w:bCs/>
        </w:rPr>
        <w:t>unor</w:t>
      </w:r>
      <w:proofErr w:type="spellEnd"/>
      <w:r w:rsidRPr="00CC079C">
        <w:rPr>
          <w:rFonts w:ascii="Times New Roman" w:hAnsi="Times New Roman" w:cs="Times New Roman"/>
          <w:bCs/>
        </w:rPr>
        <w:t xml:space="preserve"> </w:t>
      </w:r>
      <w:proofErr w:type="spellStart"/>
      <w:r w:rsidRPr="00CC079C">
        <w:rPr>
          <w:rFonts w:ascii="Times New Roman" w:hAnsi="Times New Roman" w:cs="Times New Roman"/>
          <w:bCs/>
        </w:rPr>
        <w:t>idei</w:t>
      </w:r>
      <w:proofErr w:type="spellEnd"/>
      <w:r w:rsidRPr="00CC079C">
        <w:rPr>
          <w:rFonts w:ascii="Times New Roman" w:hAnsi="Times New Roman" w:cs="Times New Roman"/>
          <w:bCs/>
        </w:rPr>
        <w:t xml:space="preserve">, cu </w:t>
      </w:r>
      <w:proofErr w:type="spellStart"/>
      <w:r w:rsidRPr="00CC079C">
        <w:rPr>
          <w:rFonts w:ascii="Times New Roman" w:hAnsi="Times New Roman" w:cs="Times New Roman"/>
          <w:bCs/>
        </w:rPr>
        <w:t>sprijin</w:t>
      </w:r>
      <w:proofErr w:type="spellEnd"/>
    </w:p>
    <w:tbl>
      <w:tblPr>
        <w:tblpPr w:leftFromText="180" w:rightFromText="180" w:vertAnchor="text" w:horzAnchor="margin" w:tblpY="-17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0"/>
        <w:gridCol w:w="2790"/>
        <w:gridCol w:w="3330"/>
        <w:gridCol w:w="1800"/>
        <w:gridCol w:w="1350"/>
      </w:tblGrid>
      <w:tr w:rsidR="00FF21F3" w:rsidRPr="00FF21F3" w:rsidTr="00CC079C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450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Conţinuturi</w:t>
            </w:r>
          </w:p>
        </w:tc>
        <w:tc>
          <w:tcPr>
            <w:tcW w:w="27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 xml:space="preserve">Competente specifice </w:t>
            </w:r>
          </w:p>
        </w:tc>
        <w:tc>
          <w:tcPr>
            <w:tcW w:w="333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Activitati de invatare</w:t>
            </w:r>
          </w:p>
        </w:tc>
        <w:tc>
          <w:tcPr>
            <w:tcW w:w="180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Perioada</w:t>
            </w:r>
          </w:p>
        </w:tc>
        <w:tc>
          <w:tcPr>
            <w:tcW w:w="13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Obs</w:t>
            </w:r>
          </w:p>
        </w:tc>
      </w:tr>
      <w:tr w:rsidR="00FF21F3" w:rsidRPr="00FF21F3" w:rsidTr="00CC079C">
        <w:tc>
          <w:tcPr>
            <w:tcW w:w="738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double" w:sz="4" w:space="0" w:color="5B9BD5"/>
            </w:tcBorders>
          </w:tcPr>
          <w:p w:rsidR="00FF21F3" w:rsidRPr="00C43911" w:rsidRDefault="00C43911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11">
              <w:rPr>
                <w:rFonts w:ascii="Times New Roman" w:hAnsi="Times New Roman" w:cs="Times New Roman"/>
                <w:b/>
                <w:sz w:val="24"/>
                <w:szCs w:val="24"/>
              </w:rPr>
              <w:t>Recapitulare</w:t>
            </w: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b/>
                <w:sz w:val="24"/>
                <w:szCs w:val="24"/>
              </w:rPr>
              <w:t>Evaluare iniţială</w:t>
            </w:r>
          </w:p>
        </w:tc>
        <w:tc>
          <w:tcPr>
            <w:tcW w:w="279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11.09 -29.09</w:t>
            </w:r>
          </w:p>
        </w:tc>
        <w:tc>
          <w:tcPr>
            <w:tcW w:w="1350" w:type="dxa"/>
            <w:tcBorders>
              <w:top w:val="double" w:sz="4" w:space="0" w:color="5B9BD5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FF21F3" w:rsidRPr="00CC079C" w:rsidRDefault="00CC079C" w:rsidP="00CC079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9C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- lectura textului</w:t>
            </w:r>
          </w:p>
        </w:tc>
        <w:tc>
          <w:tcPr>
            <w:tcW w:w="2790" w:type="dxa"/>
          </w:tcPr>
          <w:p w:rsidR="00CC079C" w:rsidRPr="00CC079C" w:rsidRDefault="00CC079C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>1.4. Manifestarea curiozităţii faţă de diverse tipuri de mesaje în contexte familiare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  <w:p w:rsidR="00CC079C" w:rsidRPr="00CC079C" w:rsidRDefault="00CC079C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  <w:p w:rsidR="00FF21F3" w:rsidRPr="00FF21F3" w:rsidRDefault="00CC079C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>4.5. Manifestarea disponibilităţii pentru transmiterea în scris a unor idei, cu sprijin</w:t>
            </w:r>
          </w:p>
        </w:tc>
        <w:tc>
          <w:tcPr>
            <w:tcW w:w="3330" w:type="dxa"/>
          </w:tcPr>
          <w:p w:rsidR="00CC079C" w:rsidRPr="00CC079C" w:rsidRDefault="00CC079C" w:rsidP="00CC079C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763">
              <w:rPr>
                <w:rFonts w:ascii="Times New Roman" w:hAnsi="Times New Roman" w:cs="Times New Roman"/>
                <w:sz w:val="24"/>
                <w:szCs w:val="24"/>
              </w:rPr>
              <w:t xml:space="preserve">realizarea </w:t>
            </w: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 xml:space="preserve"> unui ciorchine pentru a organiza informații/ idei/ cuvinte potrivite  pornind de la cuvântul carte (1.4);</w:t>
            </w:r>
          </w:p>
          <w:p w:rsidR="00CC079C" w:rsidRPr="00CC079C" w:rsidRDefault="00B05763" w:rsidP="00B05763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79C" w:rsidRPr="00CC079C">
              <w:rPr>
                <w:rFonts w:ascii="Times New Roman" w:hAnsi="Times New Roman" w:cs="Times New Roman"/>
                <w:sz w:val="24"/>
                <w:szCs w:val="24"/>
              </w:rPr>
              <w:t>citirea individuală, în gând, a textului suport (3.1);</w:t>
            </w:r>
          </w:p>
          <w:p w:rsidR="00CC079C" w:rsidRPr="00CC079C" w:rsidRDefault="00B05763" w:rsidP="00B05763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79C" w:rsidRPr="00CC079C">
              <w:rPr>
                <w:rFonts w:ascii="Times New Roman" w:hAnsi="Times New Roman" w:cs="Times New Roman"/>
                <w:sz w:val="24"/>
                <w:szCs w:val="24"/>
              </w:rPr>
              <w:t>stabilirea sensului cuvintelor necunoscute prin raportare la contextul în care apar şi confruntarea cu sensurile oferite de dicţionar (3.1);</w:t>
            </w:r>
          </w:p>
          <w:p w:rsidR="00CC079C" w:rsidRPr="00CC079C" w:rsidRDefault="00B05763" w:rsidP="00B05763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79C" w:rsidRPr="00CC079C">
              <w:rPr>
                <w:rFonts w:ascii="Times New Roman" w:hAnsi="Times New Roman" w:cs="Times New Roman"/>
                <w:sz w:val="24"/>
                <w:szCs w:val="24"/>
              </w:rPr>
              <w:t>utilizarea achiziţiilor lexicale noi în enunţuri proprii (4.5);</w:t>
            </w:r>
          </w:p>
          <w:p w:rsidR="00CC079C" w:rsidRPr="00CC079C" w:rsidRDefault="00F22301" w:rsidP="00F22301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79C" w:rsidRPr="00CC079C">
              <w:rPr>
                <w:rFonts w:ascii="Times New Roman" w:hAnsi="Times New Roman" w:cs="Times New Roman"/>
                <w:sz w:val="24"/>
                <w:szCs w:val="24"/>
              </w:rPr>
              <w:t>formularea de răspunsuri la întrebări ce vizează informaţiile esenţiale sau de detaliu desprinse din textul citit (3.1);</w:t>
            </w:r>
          </w:p>
          <w:p w:rsidR="00FF21F3" w:rsidRPr="00FF21F3" w:rsidRDefault="00CC079C" w:rsidP="00F22301">
            <w:pPr>
              <w:pStyle w:val="Bodytext20"/>
              <w:tabs>
                <w:tab w:val="left" w:pos="3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 xml:space="preserve">- formularea de </w:t>
            </w:r>
            <w:r w:rsidR="00F22301">
              <w:rPr>
                <w:rFonts w:ascii="Times New Roman" w:hAnsi="Times New Roman" w:cs="Times New Roman"/>
                <w:sz w:val="24"/>
                <w:szCs w:val="24"/>
              </w:rPr>
              <w:t xml:space="preserve">răspunsuri la întrebări date </w:t>
            </w:r>
            <w:r w:rsidRPr="00CC079C">
              <w:rPr>
                <w:rFonts w:ascii="Times New Roman" w:hAnsi="Times New Roman" w:cs="Times New Roman"/>
                <w:sz w:val="24"/>
                <w:szCs w:val="24"/>
              </w:rPr>
              <w:t xml:space="preserve"> (4.5);</w:t>
            </w:r>
          </w:p>
        </w:tc>
        <w:tc>
          <w:tcPr>
            <w:tcW w:w="180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02 -  05. 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FF21F3" w:rsidRPr="00FF21F3" w:rsidRDefault="00F22301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–lectura aprofundată a textului</w:t>
            </w:r>
          </w:p>
        </w:tc>
        <w:tc>
          <w:tcPr>
            <w:tcW w:w="2790" w:type="dxa"/>
          </w:tcPr>
          <w:p w:rsidR="00F22301" w:rsidRDefault="00F22301" w:rsidP="00F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literare, cu sprijin</w:t>
            </w:r>
          </w:p>
          <w:p w:rsidR="00FF21F3" w:rsidRPr="00FF21F3" w:rsidRDefault="00F22301" w:rsidP="00F2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4.5. Manifestarea disponibilităţii pentru transmiterea în scris a unor idei, cu sprijin</w:t>
            </w:r>
          </w:p>
        </w:tc>
        <w:tc>
          <w:tcPr>
            <w:tcW w:w="3330" w:type="dxa"/>
          </w:tcPr>
          <w:p w:rsidR="00F22301" w:rsidRPr="00F22301" w:rsidRDefault="00F22301" w:rsidP="00F22301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</w:pP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>-citirea individuală, în gând, a textului suport (3.1);</w:t>
            </w:r>
          </w:p>
          <w:p w:rsidR="00F22301" w:rsidRDefault="00F22301" w:rsidP="00F22301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</w:pP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>-stabilirea sensului cuvintelor necunoscute prin raportare la contextul în care apar şi confruntarea cu sensurile oferite de dicţionar (3.1);</w:t>
            </w:r>
          </w:p>
          <w:p w:rsidR="00F22301" w:rsidRPr="00F22301" w:rsidRDefault="00F22301" w:rsidP="00F22301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</w:pP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>-</w:t>
            </w: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ab/>
              <w:t>formula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>rea de întrebări pe care elevii</w:t>
            </w: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 xml:space="preserve"> le-ar adresa personajului principal și elaborarea răspunsurilor aferente, pe baza informațiilor oferite de text (4.5);</w:t>
            </w:r>
          </w:p>
          <w:p w:rsidR="00FF21F3" w:rsidRPr="00FF21F3" w:rsidRDefault="00F22301" w:rsidP="00F22301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</w:pP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t xml:space="preserve">- imaginarea conținutului unei povești cu  titlul „Poveștile </w:t>
            </w:r>
            <w:r w:rsidRPr="00F22301">
              <w:rPr>
                <w:rFonts w:ascii="Times New Roman" w:hAnsi="Times New Roman" w:cs="Times New Roman"/>
                <w:color w:val="000000"/>
                <w:sz w:val="24"/>
                <w:szCs w:val="24"/>
                <w:lang w:bidi="ro-RO"/>
              </w:rPr>
              <w:lastRenderedPageBreak/>
              <w:t>Pământului”, dacă fiecare elev ar fi autorul (4.5).</w:t>
            </w:r>
          </w:p>
        </w:tc>
        <w:tc>
          <w:tcPr>
            <w:tcW w:w="180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</w:tcPr>
          <w:p w:rsidR="00FF21F3" w:rsidRPr="00FF21F3" w:rsidRDefault="00F22301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b/>
                <w:sz w:val="24"/>
                <w:szCs w:val="24"/>
              </w:rPr>
              <w:t>Rolul ilustrațiilor</w:t>
            </w:r>
          </w:p>
        </w:tc>
        <w:tc>
          <w:tcPr>
            <w:tcW w:w="2790" w:type="dxa"/>
          </w:tcPr>
          <w:p w:rsidR="00F22301" w:rsidRPr="00F22301" w:rsidRDefault="00F22301" w:rsidP="00F2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1.4. Manifestarea curiozităţii faţă de diverse tipuri de mesaje în contexte familiare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  <w:p w:rsidR="00F22301" w:rsidRPr="00F22301" w:rsidRDefault="00F22301" w:rsidP="00F2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3.6. Aprecierea valorii cărţilor</w:t>
            </w:r>
          </w:p>
          <w:p w:rsidR="00FF21F3" w:rsidRPr="00FF21F3" w:rsidRDefault="00FF21F3" w:rsidP="00F2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22301" w:rsidRPr="00F22301" w:rsidRDefault="00F22301" w:rsidP="00F2230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ab/>
              <w:t>realizarea corespondenţei dintre mesajul transmis de ilustraţie şi cel transmis de texte (1.4);</w:t>
            </w:r>
          </w:p>
          <w:p w:rsidR="00F22301" w:rsidRPr="00F22301" w:rsidRDefault="00F22301" w:rsidP="00F2230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ab/>
              <w:t>asocierea unor ilustrații cu momentele corespunzătoare dintr-o naraţiune (1.4);</w:t>
            </w:r>
          </w:p>
          <w:p w:rsidR="00FF21F3" w:rsidRDefault="00F22301" w:rsidP="00F2230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ab/>
              <w:t>selectarea unor cărți din biblioteca amenajată în sala de clasă (3.6);</w:t>
            </w:r>
          </w:p>
          <w:p w:rsidR="00F22301" w:rsidRPr="00FF21F3" w:rsidRDefault="00F22301" w:rsidP="00F2230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01">
              <w:rPr>
                <w:rFonts w:ascii="Times New Roman" w:hAnsi="Times New Roman" w:cs="Times New Roman"/>
                <w:sz w:val="24"/>
                <w:szCs w:val="24"/>
              </w:rPr>
              <w:tab/>
              <w:t>realizarea unor desene pentru a ilustra ceea ce a înţ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eles din textul lecturat (1.4);</w:t>
            </w:r>
          </w:p>
        </w:tc>
        <w:tc>
          <w:tcPr>
            <w:tcW w:w="180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16- 19.10</w:t>
            </w:r>
          </w:p>
        </w:tc>
        <w:tc>
          <w:tcPr>
            <w:tcW w:w="1350" w:type="dxa"/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F21F3" w:rsidRPr="00F22301" w:rsidRDefault="00F22301" w:rsidP="00F2230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01">
              <w:rPr>
                <w:rFonts w:ascii="Times New Roman" w:hAnsi="Times New Roman" w:cs="Times New Roman"/>
                <w:b/>
                <w:sz w:val="24"/>
                <w:szCs w:val="24"/>
              </w:rPr>
              <w:t>Povestirea orală după un șir de ilustrații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93E2F" w:rsidRPr="00893E2F" w:rsidRDefault="00893E2F" w:rsidP="0089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Extragerea unor informaţii de detaliu dintr-un text informativ sau literar accesibil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cu sprijin</w:t>
            </w:r>
          </w:p>
          <w:p w:rsidR="00FF21F3" w:rsidRPr="00BE4EEA" w:rsidRDefault="00893E2F" w:rsidP="0089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Manifestarea curiozităţii faţă de diverse tipuri de mesaje în contexte familiare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cu sprijin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93E2F" w:rsidRPr="00893E2F" w:rsidRDefault="00FF21F3" w:rsidP="00893E2F">
            <w:pPr>
              <w:pStyle w:val="Bodytext20"/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93E2F">
              <w:t xml:space="preserve"> </w:t>
            </w:r>
            <w:r w:rsidR="00893E2F"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93E2F"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audierea unei povești folosind computerul (1.4);</w:t>
            </w:r>
          </w:p>
          <w:p w:rsidR="00893E2F" w:rsidRPr="00893E2F" w:rsidRDefault="00893E2F" w:rsidP="00893E2F">
            <w:pPr>
              <w:pStyle w:val="Bodytext20"/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ordonarea unor ilustraţii date, conform succesiunii întâmplărilor petrecute în textul audiat (1.1);</w:t>
            </w:r>
          </w:p>
          <w:p w:rsidR="00FF21F3" w:rsidRPr="00FF21F3" w:rsidRDefault="00893E2F" w:rsidP="00893E2F">
            <w:pPr>
              <w:pStyle w:val="Bodytext20"/>
              <w:shd w:val="clear" w:color="auto" w:fill="auto"/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completarea unor enunțuri cu informații din textul audiat (1.1);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F21F3" w:rsidRPr="00FF21F3" w:rsidRDefault="00741FA0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23 -26.10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893E2F">
        <w:trPr>
          <w:trHeight w:val="4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893E2F" w:rsidRDefault="00893E2F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–lectura textului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93E2F" w:rsidRDefault="00893E2F" w:rsidP="00893E2F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Extragerea</w:t>
            </w:r>
            <w:proofErr w:type="spellEnd"/>
            <w:r w:rsidRPr="008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1F3" w:rsidRPr="00893E2F" w:rsidRDefault="00893E2F" w:rsidP="0089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informaţii de detaliu dintr-un text informativ sau literar accesibil, cu sprijin</w:t>
            </w:r>
          </w:p>
          <w:p w:rsidR="00893E2F" w:rsidRPr="00893E2F" w:rsidRDefault="00893E2F" w:rsidP="0089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  <w:p w:rsidR="00893E2F" w:rsidRPr="00893E2F" w:rsidRDefault="00893E2F" w:rsidP="0089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 xml:space="preserve">Manifestarea disponibilităţii pentru 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transmiterea în scris a</w:t>
            </w:r>
            <w:r>
              <w:t xml:space="preserve"> 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unor idei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93E2F" w:rsidRPr="00893E2F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identificarea enunţurilor adevărate/ false referitoare la textul audiat (lecturat de învățător) (1.1);</w:t>
            </w:r>
          </w:p>
          <w:p w:rsidR="00893E2F" w:rsidRPr="00893E2F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alegerea răspunsurilor corecte la întrebări legate de mesajul textului audiat, dintr-o pereche/ serie de variante date (1.1);</w:t>
            </w:r>
          </w:p>
          <w:p w:rsidR="00893E2F" w:rsidRPr="00893E2F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citirea textului cu voce tare, în şoaptă, în gând; citire în lanţ, 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citire ştafetă (3.1);</w:t>
            </w:r>
          </w:p>
          <w:p w:rsidR="00FF21F3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citirea în ritm propriu a textului, cu adaptarea intonaţiei impusă de semnele de punctuaţie (3.1);</w:t>
            </w:r>
          </w:p>
          <w:p w:rsidR="00893E2F" w:rsidRPr="00741FA0" w:rsidRDefault="00893E2F" w:rsidP="00893E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formularea, în scris, a răspunsurilor la întrebări pe baza textului citit (4.5).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Default="00741FA0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06 -09.11</w:t>
            </w:r>
          </w:p>
          <w:p w:rsidR="00153661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13 – 16.11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893E2F" w:rsidRDefault="00893E2F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–interpretarea textului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93E2F" w:rsidRPr="00893E2F" w:rsidRDefault="00893E2F" w:rsidP="0089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2.5. Adaptarea vorbirii la diferite situaţii de comunicare în funcţie de partenerul de dialog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  <w:p w:rsidR="00FF21F3" w:rsidRPr="00FF21F3" w:rsidRDefault="00893E2F" w:rsidP="0089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Default="00893E2F" w:rsidP="00CC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transcrierea unui pasaj din text care intrigă/ uimeşte/ stârneşte interesul/  impresionează (3.1);</w:t>
            </w:r>
          </w:p>
          <w:p w:rsidR="00893E2F" w:rsidRPr="00741FA0" w:rsidRDefault="00893E2F" w:rsidP="00CC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joc de rol în diverse situaţii de comunicare cu respectarea regulilor stabilite (elevii întruchipează diferite elemente/ personaje din textul lecturat) (2.5).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20 - 23.11</w:t>
            </w:r>
          </w:p>
          <w:p w:rsidR="00153661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27 – 30.11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893E2F" w:rsidRDefault="00893E2F" w:rsidP="00893E2F">
            <w:pPr>
              <w:tabs>
                <w:tab w:val="left" w:pos="20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în versuri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93E2F" w:rsidRPr="00893E2F" w:rsidRDefault="00893E2F" w:rsidP="00893E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Manifestarea curiozităţii faţă de diverse tipuri de mesaje în contexte familiare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  <w:p w:rsidR="00893E2F" w:rsidRPr="00893E2F" w:rsidRDefault="00893E2F" w:rsidP="00893E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  <w:p w:rsidR="00FF21F3" w:rsidRPr="00FF21F3" w:rsidRDefault="00893E2F" w:rsidP="00893E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893E2F">
              <w:rPr>
                <w:rFonts w:ascii="Times New Roman" w:hAnsi="Times New Roman" w:cs="Times New Roman"/>
                <w:sz w:val="24"/>
                <w:szCs w:val="24"/>
              </w:rPr>
              <w:t>Manifestarea disponibilităţii pentru transmiterea în scris a unor idei</w:t>
            </w:r>
            <w:r w:rsidR="00E4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40">
              <w:t xml:space="preserve"> 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93E2F" w:rsidRPr="00893E2F" w:rsidRDefault="00E41D40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realizarea</w:t>
            </w:r>
            <w:r w:rsidR="00893E2F"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unui ciorchine pentru a organiza informații/ idei/ cuvinte  potrivite  pornind de la cuvântul școală (1.4);</w:t>
            </w:r>
          </w:p>
          <w:p w:rsidR="00893E2F" w:rsidRPr="00893E2F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citirea individuală, în gând, a textului suport (3.1);</w:t>
            </w:r>
          </w:p>
          <w:p w:rsidR="00893E2F" w:rsidRPr="00893E2F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stabilirea sensului cuvintelor necunoscute prin raportare la contextul în care apar şi confruntarea cu sensurile oferite de dicţionar (3.1);</w:t>
            </w:r>
          </w:p>
          <w:p w:rsidR="00893E2F" w:rsidRPr="00893E2F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utilizarea achiziţiilor lexicale noi în enunţuri proprii (4.5);</w:t>
            </w:r>
          </w:p>
          <w:p w:rsidR="00893E2F" w:rsidRPr="00893E2F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citirea în ritm propriu a 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textului, cu adaptarea intonaţiei impuse de semnele de punctuaţie (3.1.);</w:t>
            </w:r>
          </w:p>
          <w:p w:rsidR="00893E2F" w:rsidRPr="00893E2F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formularea de răspunsuri la întrebări ce vizează informaţiile esenţiale sau de detaliu desprinse din textul citit (3.1);</w:t>
            </w:r>
          </w:p>
          <w:p w:rsidR="00FF21F3" w:rsidRPr="00BE4EEA" w:rsidRDefault="00893E2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– 07.12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741FA0" w:rsidRDefault="00E41D40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b/>
                <w:sz w:val="24"/>
                <w:szCs w:val="24"/>
              </w:rPr>
              <w:t>Silaba. Cuvântul.  Despărțirea cuvintelor în silabe la capăt de rând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1D40" w:rsidRPr="00E41D40" w:rsidRDefault="00E41D40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  <w:p w:rsidR="00FF21F3" w:rsidRPr="00FF21F3" w:rsidRDefault="00E41D40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4.1. Aplicarea regulilor de despărţire în silabe la capăt de rând, de ortografie şi de punctuaţie în redactarea de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41D40" w:rsidRPr="00E41D40" w:rsidRDefault="00E41D40" w:rsidP="00E41D4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</w:pP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>-</w:t>
            </w: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ab/>
              <w:t>lectura activă a textului, cu creionul în mână (3.1);</w:t>
            </w:r>
          </w:p>
          <w:p w:rsidR="00893E2F" w:rsidRPr="00FF21F3" w:rsidRDefault="00E41D40" w:rsidP="00E41D4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</w:pP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>-</w:t>
            </w: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ab/>
              <w:t>activități în perechi cu scopul de a  lămuri aspecte neînțelese din text (3.1);</w:t>
            </w:r>
          </w:p>
          <w:p w:rsidR="00FF21F3" w:rsidRDefault="00E41D40" w:rsidP="00CC079C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</w:pP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>-</w:t>
            </w: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ab/>
              <w:t>identificarea diferitelor variante de despărțire a unui cuvânt la capătul rândului (4.1);</w:t>
            </w:r>
          </w:p>
          <w:p w:rsidR="00E41D40" w:rsidRPr="00FF21F3" w:rsidRDefault="00E41D40" w:rsidP="00CC079C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</w:pP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>-</w:t>
            </w:r>
            <w:r w:rsidRPr="00E41D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o-RO"/>
              </w:rPr>
              <w:tab/>
              <w:t>transcrierea unor fragmente din textul suport, exersând încadrarea în spaţiul paginii, respectarea regulilor de despărțire la capătul rândului (4.1.).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11 – 14.12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741FA0" w:rsidRDefault="00E41D40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b/>
                <w:sz w:val="24"/>
                <w:szCs w:val="24"/>
              </w:rPr>
              <w:t>Aşezarea textului în pagina caietului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1D40" w:rsidRPr="00E41D40" w:rsidRDefault="00E41D40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literare, cu sprijin</w:t>
            </w:r>
          </w:p>
          <w:p w:rsidR="00E41D40" w:rsidRPr="00E41D40" w:rsidRDefault="00E41D40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4.1. Aplicarea regulilor de despărţire în silabe la capăt de rând, de ortografie şi de punctuaţie în redactarea de text , cu sprijin</w:t>
            </w:r>
          </w:p>
          <w:p w:rsidR="00FF21F3" w:rsidRPr="00FF21F3" w:rsidRDefault="00E41D40" w:rsidP="00E4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4.4. Povestirea pe scurt a unei întâmplări imaginate/ trăite, 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Default="00E41D40" w:rsidP="00CC079C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D40">
              <w:rPr>
                <w:rFonts w:ascii="Times New Roman" w:hAnsi="Times New Roman" w:cs="Times New Roman"/>
                <w:sz w:val="24"/>
                <w:szCs w:val="24"/>
              </w:rPr>
              <w:tab/>
              <w:t>realizarea unui jurnal cu dublă intrare (3.1);</w:t>
            </w:r>
          </w:p>
          <w:p w:rsidR="00E41D40" w:rsidRPr="00E41D40" w:rsidRDefault="00153661" w:rsidP="00153661">
            <w:pPr>
              <w:pStyle w:val="Bodytext20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redactarea unui scurt text în care se prezintă o activitate preferată desfășurată la școală (4.4);</w:t>
            </w:r>
          </w:p>
          <w:p w:rsidR="00E41D40" w:rsidRPr="00FF21F3" w:rsidRDefault="00153661" w:rsidP="00E41D40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D40" w:rsidRPr="00E41D40">
              <w:rPr>
                <w:rFonts w:ascii="Times New Roman" w:hAnsi="Times New Roman" w:cs="Times New Roman"/>
                <w:sz w:val="24"/>
                <w:szCs w:val="24"/>
              </w:rPr>
              <w:t>scrierea textului redactat pe o coală albă de hârtie respectând  încadrarea în spaţiul paginii, regulile de despărțire la capătul rândului (4.1.);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153661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18 – 21.12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53661" w:rsidRPr="00153661" w:rsidRDefault="00153661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Recapitulare</w:t>
            </w:r>
          </w:p>
          <w:p w:rsidR="00153661" w:rsidRPr="00153661" w:rsidRDefault="00153661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– Textul literar (în proză și în versuri)</w:t>
            </w:r>
          </w:p>
          <w:p w:rsidR="00153661" w:rsidRPr="00153661" w:rsidRDefault="00153661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– Așezarea textului în pagina caietului</w:t>
            </w:r>
          </w:p>
          <w:p w:rsidR="00FF21F3" w:rsidRPr="00153661" w:rsidRDefault="00153661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Scrierea </w:t>
            </w: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imaginativă (texte scurte), pe baza unui suport vizual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1D40" w:rsidRPr="00FF21F3" w:rsidRDefault="00153661" w:rsidP="00E4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literare, cu sprijin</w:t>
            </w:r>
          </w:p>
          <w:p w:rsidR="00153661" w:rsidRPr="00153661" w:rsidRDefault="00153661" w:rsidP="0015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4.1. Aplicarea regulilor de despărţire în silabe la capăt de rând, de ortografie şi de punctuaţie în redactarea de text , cu sprijin</w:t>
            </w:r>
          </w:p>
          <w:p w:rsidR="00FF21F3" w:rsidRPr="00FF21F3" w:rsidRDefault="00153661" w:rsidP="0015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4.4. Povestirea pe scurt a unei întâmplări imaginate/ trăite, 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53661" w:rsidRDefault="00153661" w:rsidP="00153661">
            <w:pPr>
              <w:pStyle w:val="Bodytext20"/>
              <w:tabs>
                <w:tab w:val="left" w:pos="372"/>
              </w:tabs>
              <w:jc w:val="left"/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153661"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citirea textului cu voce tare, în ş</w:t>
            </w:r>
            <w:r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oaptă, în gând; citire în lanţ,</w:t>
            </w:r>
          </w:p>
          <w:p w:rsidR="00153661" w:rsidRPr="00153661" w:rsidRDefault="00153661" w:rsidP="00153661">
            <w:pPr>
              <w:pStyle w:val="Bodytext20"/>
              <w:tabs>
                <w:tab w:val="left" w:pos="372"/>
              </w:tabs>
              <w:jc w:val="left"/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661"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citire ştafetă (3.1);</w:t>
            </w:r>
          </w:p>
          <w:p w:rsidR="00FF21F3" w:rsidRPr="00FF21F3" w:rsidRDefault="00153661" w:rsidP="00153661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661"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153661"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ab/>
              <w:t>citirea în ritm propriu a textului, cu adaptarea intonaţiei impusă de semnele de punctuaţie (3.1);</w:t>
            </w:r>
          </w:p>
          <w:p w:rsidR="00153661" w:rsidRPr="00153661" w:rsidRDefault="00153661" w:rsidP="00153661">
            <w:pPr>
              <w:pStyle w:val="Bodytext20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ab/>
              <w:t>redactarea unui scurt text pe baza unor ilustrații care sugerează începutul, continuarea și sfârșitul acțiunii (4.4);</w:t>
            </w:r>
          </w:p>
          <w:p w:rsidR="00FF21F3" w:rsidRPr="00FF21F3" w:rsidRDefault="00153661" w:rsidP="00153661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ab/>
              <w:t>scrierea pe caiet a textului redactat respectând  încadrarea în spaţiul paginii, regulile de despărțire la capătul rândului (4.1.);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61" w:rsidRPr="00153661" w:rsidRDefault="00153661" w:rsidP="0015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15 – 18. 01</w:t>
            </w:r>
          </w:p>
          <w:p w:rsidR="00FF21F3" w:rsidRPr="00FF21F3" w:rsidRDefault="00153661" w:rsidP="0015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22 - 25. 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F3" w:rsidRPr="00FF21F3" w:rsidTr="00CC079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0C0B2A" w:rsidRDefault="00FF21F3" w:rsidP="00CC0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2A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  <w:p w:rsidR="00153661" w:rsidRPr="00153661" w:rsidRDefault="00153661" w:rsidP="00153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Textul literar (în proză și în versuri)</w:t>
            </w:r>
          </w:p>
          <w:p w:rsidR="00153661" w:rsidRPr="00153661" w:rsidRDefault="00153661" w:rsidP="00153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– Așezarea textului în pagina caietului</w:t>
            </w:r>
          </w:p>
          <w:p w:rsidR="000C0B2A" w:rsidRPr="00FF21F3" w:rsidRDefault="00153661" w:rsidP="00153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Scrierea imaginativă (texte scurte), pe baza unui suport vizual</w:t>
            </w:r>
          </w:p>
          <w:p w:rsidR="000C0B2A" w:rsidRPr="00FF21F3" w:rsidRDefault="000C0B2A" w:rsidP="00CC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53661" w:rsidRPr="00153661" w:rsidRDefault="00153661" w:rsidP="0015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3.1. Extragerea unor informaţii de detaliu din texte informative sau literare, cu sprijin</w:t>
            </w:r>
          </w:p>
          <w:p w:rsidR="00153661" w:rsidRPr="00153661" w:rsidRDefault="00153661" w:rsidP="0015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4.1. Aplicarea regulilor de despărţire în silabe la capăt de rând, de</w:t>
            </w:r>
            <w:r>
              <w:t xml:space="preserve"> 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ortografie şi de punctuaţie în redactarea de text , cu sprijin</w:t>
            </w:r>
          </w:p>
          <w:p w:rsidR="00FF21F3" w:rsidRPr="00FF21F3" w:rsidRDefault="00153661" w:rsidP="0015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4.4. Povestirea pe scurt a unei întâmplări imaginate/ trăite, cu sprijin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61" w:rsidRPr="00153661" w:rsidRDefault="00153661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citirea textului cu voce tare, în şoaptă, în gând; citire în lanţ,</w:t>
            </w:r>
          </w:p>
          <w:p w:rsidR="00153661" w:rsidRPr="00153661" w:rsidRDefault="00153661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citire ştafetă (3.1);</w:t>
            </w:r>
          </w:p>
          <w:p w:rsidR="00153661" w:rsidRPr="00153661" w:rsidRDefault="00153661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citirea în ritm propriu a textului, cu adaptarea intonaţiei impusă de semnele de punctuaţie (3.1);</w:t>
            </w:r>
          </w:p>
          <w:p w:rsidR="00153661" w:rsidRPr="00153661" w:rsidRDefault="00153661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redactarea unui scurt text pe baza unor ilustrații care sugerează începutul, continuarea și sfârșitul acțiunii (4.4);</w:t>
            </w:r>
          </w:p>
          <w:p w:rsidR="000C0B2A" w:rsidRPr="000C0B2A" w:rsidRDefault="00153661" w:rsidP="0015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661">
              <w:rPr>
                <w:rFonts w:ascii="Times New Roman" w:hAnsi="Times New Roman" w:cs="Times New Roman"/>
                <w:sz w:val="24"/>
                <w:szCs w:val="24"/>
              </w:rPr>
              <w:t>scrierea pe caiet a textului redactat respectând  încadrarea în spaţiul paginii, regulile de despărțire la capătul rândului(4.1.);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0C0B2A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01.02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21F3" w:rsidRPr="00FF21F3" w:rsidRDefault="00FF21F3" w:rsidP="00C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96" w:rsidRPr="0012338F" w:rsidRDefault="004C7996" w:rsidP="006C5AE5"/>
    <w:sectPr w:rsidR="004C7996" w:rsidRPr="0012338F" w:rsidSect="006C5AE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BF" w:rsidRDefault="00C54DBF" w:rsidP="001E21CB">
      <w:pPr>
        <w:spacing w:after="0" w:line="240" w:lineRule="auto"/>
      </w:pPr>
      <w:r>
        <w:separator/>
      </w:r>
    </w:p>
  </w:endnote>
  <w:endnote w:type="continuationSeparator" w:id="0">
    <w:p w:rsidR="00C54DBF" w:rsidRDefault="00C54DBF" w:rsidP="001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BF" w:rsidRDefault="00C54DBF" w:rsidP="001E21CB">
      <w:pPr>
        <w:spacing w:after="0" w:line="240" w:lineRule="auto"/>
      </w:pPr>
      <w:r>
        <w:separator/>
      </w:r>
    </w:p>
  </w:footnote>
  <w:footnote w:type="continuationSeparator" w:id="0">
    <w:p w:rsidR="00C54DBF" w:rsidRDefault="00C54DBF" w:rsidP="001E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83"/>
    <w:multiLevelType w:val="multilevel"/>
    <w:tmpl w:val="FA7C06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42E58"/>
    <w:multiLevelType w:val="multilevel"/>
    <w:tmpl w:val="53CA06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5C39"/>
    <w:multiLevelType w:val="multilevel"/>
    <w:tmpl w:val="7CCC44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642E8"/>
    <w:multiLevelType w:val="hybridMultilevel"/>
    <w:tmpl w:val="E006DA74"/>
    <w:lvl w:ilvl="0" w:tplc="63CAACAE"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77D2B83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B87F6A"/>
    <w:multiLevelType w:val="multilevel"/>
    <w:tmpl w:val="D31C6B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57A90"/>
    <w:multiLevelType w:val="hybridMultilevel"/>
    <w:tmpl w:val="756C44DA"/>
    <w:lvl w:ilvl="0" w:tplc="63CAACAE">
      <w:numFmt w:val="bullet"/>
      <w:lvlText w:val="-"/>
      <w:lvlJc w:val="left"/>
      <w:pPr>
        <w:ind w:left="73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33946AB1"/>
    <w:multiLevelType w:val="multilevel"/>
    <w:tmpl w:val="A6E2C0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A79F7"/>
    <w:multiLevelType w:val="hybridMultilevel"/>
    <w:tmpl w:val="90BE5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C40E1"/>
    <w:multiLevelType w:val="multilevel"/>
    <w:tmpl w:val="591613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16E20"/>
    <w:multiLevelType w:val="multilevel"/>
    <w:tmpl w:val="314A5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597974"/>
    <w:multiLevelType w:val="multilevel"/>
    <w:tmpl w:val="92506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5F655E"/>
    <w:multiLevelType w:val="hybridMultilevel"/>
    <w:tmpl w:val="13E8042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375DA"/>
    <w:multiLevelType w:val="multilevel"/>
    <w:tmpl w:val="F45871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A137E4"/>
    <w:multiLevelType w:val="multilevel"/>
    <w:tmpl w:val="B5E6A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660C29F3"/>
    <w:multiLevelType w:val="multilevel"/>
    <w:tmpl w:val="0324B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1B1F93"/>
    <w:multiLevelType w:val="multilevel"/>
    <w:tmpl w:val="26862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9F5628"/>
    <w:multiLevelType w:val="hybridMultilevel"/>
    <w:tmpl w:val="634E16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B7D36"/>
    <w:multiLevelType w:val="multilevel"/>
    <w:tmpl w:val="9DCAE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59233C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20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8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  <w:num w:numId="20">
    <w:abstractNumId w:val="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F"/>
    <w:rsid w:val="00070089"/>
    <w:rsid w:val="000936E4"/>
    <w:rsid w:val="000C0B2A"/>
    <w:rsid w:val="0012338F"/>
    <w:rsid w:val="00131CA7"/>
    <w:rsid w:val="00137670"/>
    <w:rsid w:val="00153661"/>
    <w:rsid w:val="00160C23"/>
    <w:rsid w:val="001971C7"/>
    <w:rsid w:val="001A68D0"/>
    <w:rsid w:val="001C1243"/>
    <w:rsid w:val="001C5F04"/>
    <w:rsid w:val="001E21CB"/>
    <w:rsid w:val="001F774B"/>
    <w:rsid w:val="00222A37"/>
    <w:rsid w:val="00254E2C"/>
    <w:rsid w:val="002638C5"/>
    <w:rsid w:val="002F238F"/>
    <w:rsid w:val="00374F23"/>
    <w:rsid w:val="003A423A"/>
    <w:rsid w:val="003C1C94"/>
    <w:rsid w:val="003F1ADF"/>
    <w:rsid w:val="00476DF2"/>
    <w:rsid w:val="004774FC"/>
    <w:rsid w:val="004C7996"/>
    <w:rsid w:val="00532254"/>
    <w:rsid w:val="00533CAA"/>
    <w:rsid w:val="0054755B"/>
    <w:rsid w:val="00590603"/>
    <w:rsid w:val="005B1EDC"/>
    <w:rsid w:val="005B6B5F"/>
    <w:rsid w:val="006140BB"/>
    <w:rsid w:val="006308DB"/>
    <w:rsid w:val="006B0F6F"/>
    <w:rsid w:val="006C5AE5"/>
    <w:rsid w:val="00741FA0"/>
    <w:rsid w:val="007D1C20"/>
    <w:rsid w:val="00893E2F"/>
    <w:rsid w:val="00925D11"/>
    <w:rsid w:val="00953546"/>
    <w:rsid w:val="009752A6"/>
    <w:rsid w:val="00984CAA"/>
    <w:rsid w:val="00A57ADB"/>
    <w:rsid w:val="00AE0969"/>
    <w:rsid w:val="00AE55A3"/>
    <w:rsid w:val="00B05763"/>
    <w:rsid w:val="00B2193D"/>
    <w:rsid w:val="00B42AD6"/>
    <w:rsid w:val="00BE4EEA"/>
    <w:rsid w:val="00C255B4"/>
    <w:rsid w:val="00C43911"/>
    <w:rsid w:val="00C54DBF"/>
    <w:rsid w:val="00C63C4B"/>
    <w:rsid w:val="00CC079C"/>
    <w:rsid w:val="00D74AC1"/>
    <w:rsid w:val="00DD6002"/>
    <w:rsid w:val="00E37961"/>
    <w:rsid w:val="00E41D40"/>
    <w:rsid w:val="00E47BFA"/>
    <w:rsid w:val="00EB45B3"/>
    <w:rsid w:val="00EB55EB"/>
    <w:rsid w:val="00EC2D92"/>
    <w:rsid w:val="00F22301"/>
    <w:rsid w:val="00FF21F3"/>
    <w:rsid w:val="00FF4CF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rsid w:val="0012338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12338F"/>
    <w:pPr>
      <w:spacing w:after="0" w:line="240" w:lineRule="auto"/>
    </w:pPr>
  </w:style>
  <w:style w:type="character" w:customStyle="1" w:styleId="Bodytext2">
    <w:name w:val="Body text (2)_"/>
    <w:link w:val="Bodytext20"/>
    <w:rsid w:val="001233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1233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link w:val="Bodytext3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2Exact">
    <w:name w:val="Heading #2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link w:val="Heading2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12338F"/>
    <w:pPr>
      <w:widowControl w:val="0"/>
      <w:shd w:val="clear" w:color="auto" w:fill="FFFFFF"/>
      <w:spacing w:after="0" w:line="0" w:lineRule="atLeast"/>
      <w:ind w:hanging="2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D11"/>
    <w:rPr>
      <w:b/>
      <w:bCs/>
    </w:rPr>
  </w:style>
  <w:style w:type="character" w:styleId="Emphasis">
    <w:name w:val="Emphasis"/>
    <w:basedOn w:val="DefaultParagraphFont"/>
    <w:uiPriority w:val="20"/>
    <w:qFormat/>
    <w:rsid w:val="00925D11"/>
    <w:rPr>
      <w:i/>
      <w:iCs/>
    </w:rPr>
  </w:style>
  <w:style w:type="character" w:customStyle="1" w:styleId="Bodytext2Italic">
    <w:name w:val="Body text (2) + Italic"/>
    <w:rsid w:val="00FF4C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B"/>
  </w:style>
  <w:style w:type="paragraph" w:styleId="Footer">
    <w:name w:val="footer"/>
    <w:basedOn w:val="Normal"/>
    <w:link w:val="Foot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B"/>
  </w:style>
  <w:style w:type="paragraph" w:customStyle="1" w:styleId="Default">
    <w:name w:val="Default"/>
    <w:rsid w:val="00E47B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BFA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rsid w:val="0012338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12338F"/>
    <w:pPr>
      <w:spacing w:after="0" w:line="240" w:lineRule="auto"/>
    </w:pPr>
  </w:style>
  <w:style w:type="character" w:customStyle="1" w:styleId="Bodytext2">
    <w:name w:val="Body text (2)_"/>
    <w:link w:val="Bodytext20"/>
    <w:rsid w:val="001233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1233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link w:val="Bodytext3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2Exact">
    <w:name w:val="Heading #2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rsid w:val="00123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link w:val="Heading20"/>
    <w:rsid w:val="001233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12338F"/>
    <w:pPr>
      <w:widowControl w:val="0"/>
      <w:shd w:val="clear" w:color="auto" w:fill="FFFFFF"/>
      <w:spacing w:after="0" w:line="0" w:lineRule="atLeast"/>
      <w:ind w:hanging="2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D11"/>
    <w:rPr>
      <w:b/>
      <w:bCs/>
    </w:rPr>
  </w:style>
  <w:style w:type="character" w:styleId="Emphasis">
    <w:name w:val="Emphasis"/>
    <w:basedOn w:val="DefaultParagraphFont"/>
    <w:uiPriority w:val="20"/>
    <w:qFormat/>
    <w:rsid w:val="00925D11"/>
    <w:rPr>
      <w:i/>
      <w:iCs/>
    </w:rPr>
  </w:style>
  <w:style w:type="character" w:customStyle="1" w:styleId="Bodytext2Italic">
    <w:name w:val="Body text (2) + Italic"/>
    <w:rsid w:val="00FF4C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B"/>
  </w:style>
  <w:style w:type="paragraph" w:styleId="Footer">
    <w:name w:val="footer"/>
    <w:basedOn w:val="Normal"/>
    <w:link w:val="FooterChar"/>
    <w:uiPriority w:val="99"/>
    <w:unhideWhenUsed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B"/>
  </w:style>
  <w:style w:type="paragraph" w:customStyle="1" w:styleId="Default">
    <w:name w:val="Default"/>
    <w:rsid w:val="00E47B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BFA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1498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Magda</cp:lastModifiedBy>
  <cp:revision>26</cp:revision>
  <dcterms:created xsi:type="dcterms:W3CDTF">2017-10-01T12:05:00Z</dcterms:created>
  <dcterms:modified xsi:type="dcterms:W3CDTF">2018-04-15T06:54:00Z</dcterms:modified>
</cp:coreProperties>
</file>